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gril"/>
        <w:tblW w:w="0" w:type="auto"/>
        <w:tblInd w:w="10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351"/>
        <w:gridCol w:w="2206"/>
        <w:gridCol w:w="2316"/>
        <w:gridCol w:w="2127"/>
      </w:tblGrid>
      <w:tr w:rsidR="00244324" w:rsidRPr="00360C7E" w14:paraId="53D279E2" w14:textId="77777777" w:rsidTr="005A6035">
        <w:trPr>
          <w:trHeight w:val="1160"/>
        </w:trPr>
        <w:tc>
          <w:tcPr>
            <w:tcW w:w="2351" w:type="dxa"/>
            <w:tcBorders>
              <w:top w:val="single" w:sz="12" w:space="0" w:color="auto"/>
              <w:bottom w:val="single" w:sz="12" w:space="0" w:color="auto"/>
            </w:tcBorders>
          </w:tcPr>
          <w:p w14:paraId="7DAC2FEE" w14:textId="77777777" w:rsidR="00244324" w:rsidRPr="00360C7E" w:rsidRDefault="00244324" w:rsidP="005A6035">
            <w:pPr>
              <w:rPr>
                <w:sz w:val="20"/>
                <w:szCs w:val="20"/>
              </w:rPr>
            </w:pPr>
            <w:r w:rsidRPr="00360C7E">
              <w:rPr>
                <w:noProof/>
                <w:sz w:val="20"/>
                <w:szCs w:val="20"/>
                <w:lang w:val="en-US"/>
              </w:rPr>
              <w:drawing>
                <wp:anchor distT="0" distB="0" distL="114300" distR="114300" simplePos="0" relativeHeight="251659264" behindDoc="1" locked="0" layoutInCell="1" allowOverlap="1" wp14:anchorId="468F4F4D" wp14:editId="02E20AE7">
                  <wp:simplePos x="0" y="0"/>
                  <wp:positionH relativeFrom="margin">
                    <wp:posOffset>-47625</wp:posOffset>
                  </wp:positionH>
                  <wp:positionV relativeFrom="topMargin">
                    <wp:posOffset>0</wp:posOffset>
                  </wp:positionV>
                  <wp:extent cx="935990" cy="719455"/>
                  <wp:effectExtent l="0" t="0" r="0" b="4445"/>
                  <wp:wrapTight wrapText="bothSides">
                    <wp:wrapPolygon edited="0">
                      <wp:start x="0" y="0"/>
                      <wp:lineTo x="0" y="21162"/>
                      <wp:lineTo x="21102" y="21162"/>
                      <wp:lineTo x="2110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titled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5990" cy="719455"/>
                          </a:xfrm>
                          <a:prstGeom prst="rect">
                            <a:avLst/>
                          </a:prstGeom>
                        </pic:spPr>
                      </pic:pic>
                    </a:graphicData>
                  </a:graphic>
                </wp:anchor>
              </w:drawing>
            </w:r>
          </w:p>
        </w:tc>
        <w:tc>
          <w:tcPr>
            <w:tcW w:w="2206" w:type="dxa"/>
            <w:tcBorders>
              <w:top w:val="single" w:sz="12" w:space="0" w:color="auto"/>
              <w:bottom w:val="single" w:sz="12" w:space="0" w:color="auto"/>
            </w:tcBorders>
          </w:tcPr>
          <w:p w14:paraId="51B7B0ED" w14:textId="77777777" w:rsidR="00244324" w:rsidRPr="00360C7E" w:rsidRDefault="00244324" w:rsidP="005A6035">
            <w:pPr>
              <w:rPr>
                <w:sz w:val="20"/>
                <w:szCs w:val="20"/>
              </w:rPr>
            </w:pPr>
            <w:r w:rsidRPr="00360C7E">
              <w:rPr>
                <w:noProof/>
                <w:sz w:val="20"/>
                <w:szCs w:val="20"/>
                <w:lang w:val="en-US"/>
              </w:rPr>
              <w:drawing>
                <wp:anchor distT="0" distB="0" distL="114300" distR="114300" simplePos="0" relativeHeight="251660288" behindDoc="1" locked="0" layoutInCell="1" allowOverlap="1" wp14:anchorId="34C8EFCC" wp14:editId="1BA44193">
                  <wp:simplePos x="0" y="0"/>
                  <wp:positionH relativeFrom="margin">
                    <wp:posOffset>168275</wp:posOffset>
                  </wp:positionH>
                  <wp:positionV relativeFrom="topMargin">
                    <wp:posOffset>11430</wp:posOffset>
                  </wp:positionV>
                  <wp:extent cx="744855" cy="719455"/>
                  <wp:effectExtent l="0" t="0" r="0" b="4445"/>
                  <wp:wrapTight wrapText="bothSides">
                    <wp:wrapPolygon edited="0">
                      <wp:start x="0" y="0"/>
                      <wp:lineTo x="0" y="21162"/>
                      <wp:lineTo x="20992" y="21162"/>
                      <wp:lineTo x="2099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titled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44855" cy="719455"/>
                          </a:xfrm>
                          <a:prstGeom prst="rect">
                            <a:avLst/>
                          </a:prstGeom>
                        </pic:spPr>
                      </pic:pic>
                    </a:graphicData>
                  </a:graphic>
                </wp:anchor>
              </w:drawing>
            </w:r>
          </w:p>
        </w:tc>
        <w:tc>
          <w:tcPr>
            <w:tcW w:w="2316" w:type="dxa"/>
            <w:tcBorders>
              <w:top w:val="single" w:sz="12" w:space="0" w:color="auto"/>
              <w:bottom w:val="single" w:sz="12" w:space="0" w:color="auto"/>
            </w:tcBorders>
          </w:tcPr>
          <w:p w14:paraId="0F0B616C" w14:textId="77777777" w:rsidR="00244324" w:rsidRPr="00360C7E" w:rsidRDefault="00244324" w:rsidP="005A6035">
            <w:pPr>
              <w:rPr>
                <w:sz w:val="20"/>
                <w:szCs w:val="20"/>
              </w:rPr>
            </w:pPr>
            <w:r w:rsidRPr="00360C7E">
              <w:rPr>
                <w:noProof/>
                <w:sz w:val="20"/>
                <w:szCs w:val="20"/>
                <w:lang w:val="en-US"/>
              </w:rPr>
              <w:drawing>
                <wp:anchor distT="0" distB="0" distL="114300" distR="114300" simplePos="0" relativeHeight="251661312" behindDoc="1" locked="0" layoutInCell="1" allowOverlap="1" wp14:anchorId="0774746E" wp14:editId="19A35324">
                  <wp:simplePos x="0" y="0"/>
                  <wp:positionH relativeFrom="margin">
                    <wp:posOffset>287655</wp:posOffset>
                  </wp:positionH>
                  <wp:positionV relativeFrom="topMargin">
                    <wp:posOffset>0</wp:posOffset>
                  </wp:positionV>
                  <wp:extent cx="848995" cy="719455"/>
                  <wp:effectExtent l="0" t="0" r="8255" b="4445"/>
                  <wp:wrapTight wrapText="bothSides">
                    <wp:wrapPolygon edited="0">
                      <wp:start x="0" y="0"/>
                      <wp:lineTo x="0" y="21162"/>
                      <wp:lineTo x="21325" y="21162"/>
                      <wp:lineTo x="21325"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titled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8995" cy="719455"/>
                          </a:xfrm>
                          <a:prstGeom prst="rect">
                            <a:avLst/>
                          </a:prstGeom>
                        </pic:spPr>
                      </pic:pic>
                    </a:graphicData>
                  </a:graphic>
                </wp:anchor>
              </w:drawing>
            </w:r>
          </w:p>
        </w:tc>
        <w:tc>
          <w:tcPr>
            <w:tcW w:w="2127" w:type="dxa"/>
            <w:tcBorders>
              <w:top w:val="single" w:sz="12" w:space="0" w:color="auto"/>
              <w:bottom w:val="single" w:sz="12" w:space="0" w:color="auto"/>
            </w:tcBorders>
          </w:tcPr>
          <w:p w14:paraId="42A5203C" w14:textId="77777777" w:rsidR="00244324" w:rsidRPr="00360C7E" w:rsidRDefault="00244324" w:rsidP="005A6035">
            <w:pPr>
              <w:jc w:val="right"/>
              <w:rPr>
                <w:sz w:val="20"/>
                <w:szCs w:val="20"/>
              </w:rPr>
            </w:pPr>
            <w:r w:rsidRPr="00360C7E">
              <w:rPr>
                <w:noProof/>
                <w:sz w:val="20"/>
                <w:szCs w:val="20"/>
                <w:lang w:val="en-US"/>
              </w:rPr>
              <w:drawing>
                <wp:inline distT="0" distB="0" distL="0" distR="0" wp14:anchorId="29B941E1" wp14:editId="43211840">
                  <wp:extent cx="777331" cy="67627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ALEASA-VALAHIA.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4413" cy="682436"/>
                          </a:xfrm>
                          <a:prstGeom prst="rect">
                            <a:avLst/>
                          </a:prstGeom>
                        </pic:spPr>
                      </pic:pic>
                    </a:graphicData>
                  </a:graphic>
                </wp:inline>
              </w:drawing>
            </w:r>
          </w:p>
        </w:tc>
      </w:tr>
      <w:tr w:rsidR="00244324" w:rsidRPr="00360C7E" w14:paraId="66453B92" w14:textId="77777777" w:rsidTr="005A6035">
        <w:tc>
          <w:tcPr>
            <w:tcW w:w="9000" w:type="dxa"/>
            <w:gridSpan w:val="4"/>
            <w:tcBorders>
              <w:top w:val="single" w:sz="12" w:space="0" w:color="auto"/>
            </w:tcBorders>
          </w:tcPr>
          <w:p w14:paraId="4C9AB602" w14:textId="77777777" w:rsidR="00244324" w:rsidRPr="00360C7E" w:rsidRDefault="00244324" w:rsidP="005A6035">
            <w:pPr>
              <w:jc w:val="both"/>
              <w:rPr>
                <w:b/>
                <w:sz w:val="20"/>
                <w:szCs w:val="20"/>
              </w:rPr>
            </w:pPr>
            <w:r w:rsidRPr="00360C7E">
              <w:rPr>
                <w:b/>
                <w:sz w:val="20"/>
                <w:szCs w:val="20"/>
              </w:rPr>
              <w:t>FONDUL SOCIAL EUROPEAN</w:t>
            </w:r>
          </w:p>
        </w:tc>
      </w:tr>
      <w:tr w:rsidR="00244324" w:rsidRPr="00360C7E" w14:paraId="1203CCD8" w14:textId="77777777" w:rsidTr="005A6035">
        <w:tc>
          <w:tcPr>
            <w:tcW w:w="9000" w:type="dxa"/>
            <w:gridSpan w:val="4"/>
          </w:tcPr>
          <w:p w14:paraId="090B4FDF" w14:textId="77777777" w:rsidR="00244324" w:rsidRPr="00360C7E" w:rsidRDefault="00244324" w:rsidP="005A6035">
            <w:pPr>
              <w:jc w:val="both"/>
              <w:rPr>
                <w:sz w:val="20"/>
                <w:szCs w:val="20"/>
              </w:rPr>
            </w:pPr>
            <w:r w:rsidRPr="00360C7E">
              <w:rPr>
                <w:sz w:val="20"/>
                <w:szCs w:val="20"/>
              </w:rPr>
              <w:t>Proiect co-finanțat din Programul Operaţional Capital Uman 2014 – 2020</w:t>
            </w:r>
          </w:p>
        </w:tc>
      </w:tr>
      <w:tr w:rsidR="00244324" w:rsidRPr="00360C7E" w14:paraId="54B2ABCC" w14:textId="77777777" w:rsidTr="005A6035">
        <w:trPr>
          <w:trHeight w:val="210"/>
        </w:trPr>
        <w:tc>
          <w:tcPr>
            <w:tcW w:w="9000" w:type="dxa"/>
            <w:gridSpan w:val="4"/>
          </w:tcPr>
          <w:p w14:paraId="36D6421A" w14:textId="77777777" w:rsidR="00244324" w:rsidRPr="00360C7E" w:rsidRDefault="00244324" w:rsidP="005A6035">
            <w:pPr>
              <w:jc w:val="both"/>
              <w:rPr>
                <w:sz w:val="20"/>
                <w:szCs w:val="20"/>
              </w:rPr>
            </w:pPr>
            <w:r w:rsidRPr="00360C7E">
              <w:rPr>
                <w:b/>
                <w:sz w:val="20"/>
                <w:szCs w:val="20"/>
              </w:rPr>
              <w:t>Axa prioritară 6</w:t>
            </w:r>
            <w:r w:rsidRPr="00360C7E">
              <w:rPr>
                <w:sz w:val="20"/>
                <w:szCs w:val="20"/>
              </w:rPr>
              <w:t xml:space="preserve"> – Educaţie şi competenţe</w:t>
            </w:r>
          </w:p>
        </w:tc>
      </w:tr>
      <w:tr w:rsidR="005A6035" w:rsidRPr="00360C7E" w14:paraId="69E777DE" w14:textId="77777777" w:rsidTr="005A6035">
        <w:trPr>
          <w:trHeight w:val="210"/>
        </w:trPr>
        <w:tc>
          <w:tcPr>
            <w:tcW w:w="9000" w:type="dxa"/>
            <w:gridSpan w:val="4"/>
          </w:tcPr>
          <w:p w14:paraId="65758E78" w14:textId="77777777" w:rsidR="005A6035" w:rsidRPr="00360C7E" w:rsidRDefault="005A6035" w:rsidP="005A6035">
            <w:pPr>
              <w:jc w:val="both"/>
              <w:rPr>
                <w:b/>
                <w:sz w:val="20"/>
                <w:szCs w:val="20"/>
              </w:rPr>
            </w:pPr>
            <w:r w:rsidRPr="00360C7E">
              <w:rPr>
                <w:b/>
                <w:sz w:val="20"/>
                <w:szCs w:val="20"/>
              </w:rPr>
              <w:t xml:space="preserve">Obiectivul tematic 10: </w:t>
            </w:r>
            <w:r w:rsidRPr="00360C7E">
              <w:rPr>
                <w:sz w:val="20"/>
                <w:szCs w:val="20"/>
              </w:rPr>
              <w:t>Efectuarea de investiții în domeniul educației, al formării și al formării profesionale în vederea dobândirii de competențe și a învățării pe tot parcursul vieții</w:t>
            </w:r>
          </w:p>
        </w:tc>
      </w:tr>
      <w:tr w:rsidR="005A6035" w:rsidRPr="00360C7E" w14:paraId="2B5283E1" w14:textId="77777777" w:rsidTr="005A6035">
        <w:trPr>
          <w:trHeight w:val="210"/>
        </w:trPr>
        <w:tc>
          <w:tcPr>
            <w:tcW w:w="9000" w:type="dxa"/>
            <w:gridSpan w:val="4"/>
          </w:tcPr>
          <w:p w14:paraId="6FEE7D86" w14:textId="77777777" w:rsidR="005A6035" w:rsidRPr="00360C7E" w:rsidRDefault="005A6035" w:rsidP="005A6035">
            <w:pPr>
              <w:jc w:val="both"/>
              <w:rPr>
                <w:b/>
                <w:sz w:val="20"/>
                <w:szCs w:val="20"/>
              </w:rPr>
            </w:pPr>
            <w:r w:rsidRPr="00360C7E">
              <w:rPr>
                <w:b/>
                <w:sz w:val="20"/>
                <w:szCs w:val="20"/>
              </w:rPr>
              <w:t xml:space="preserve">Prioritatea de investiții 10.iv: </w:t>
            </w:r>
            <w:r w:rsidRPr="00360C7E">
              <w:rPr>
                <w:sz w:val="20"/>
                <w:szCs w:val="20"/>
              </w:rPr>
              <w:t>Sporirea relevanţei pe piaţa forţelor de muncă a educaţiei şi a sistemelor de formare, facilitarea tranziţiei de la educaţie la piaţa forţelor de muncă şi consolidarea formării şi a sistemelor de formare profesională, precum şi a calităţii lor, inclusive prin mecanisme de anticipare a competenţelor, adaptarea programelor de învăţământ şi instituirea şi dezvoltarea unor sisteme de învăţare la locul de muncă, inclusiv a unor sisteme de învăţare duală şi programe de ucenicie</w:t>
            </w:r>
          </w:p>
        </w:tc>
      </w:tr>
      <w:tr w:rsidR="00244324" w:rsidRPr="00360C7E" w14:paraId="0C2B3472" w14:textId="77777777" w:rsidTr="005A6035">
        <w:tc>
          <w:tcPr>
            <w:tcW w:w="9000" w:type="dxa"/>
            <w:gridSpan w:val="4"/>
          </w:tcPr>
          <w:p w14:paraId="179A0E81" w14:textId="77777777" w:rsidR="00244324" w:rsidRPr="00360C7E" w:rsidRDefault="00244324" w:rsidP="005A6035">
            <w:pPr>
              <w:jc w:val="both"/>
              <w:rPr>
                <w:sz w:val="20"/>
                <w:szCs w:val="20"/>
              </w:rPr>
            </w:pPr>
            <w:r w:rsidRPr="00360C7E">
              <w:rPr>
                <w:b/>
                <w:sz w:val="20"/>
                <w:szCs w:val="20"/>
              </w:rPr>
              <w:t xml:space="preserve">Obiectivul specific 6.13 </w:t>
            </w:r>
            <w:r w:rsidRPr="00360C7E">
              <w:rPr>
                <w:sz w:val="20"/>
                <w:szCs w:val="20"/>
              </w:rPr>
              <w:t>Creșterea numărului absolvenților de învățământ terțiar universitar și non universitar care își găsesc un loc de muncă urmare a accesului la activități de învățare la un potențial loc de muncă / cercetare/ inovare, cu accent pe sectoarele economice cu potențial competitiv identificate conform SNC şi domeniile de specializare inteligentă conform SNCD</w:t>
            </w:r>
          </w:p>
        </w:tc>
      </w:tr>
      <w:tr w:rsidR="00244324" w:rsidRPr="00360C7E" w14:paraId="22229FEE" w14:textId="77777777" w:rsidTr="005A6035">
        <w:tc>
          <w:tcPr>
            <w:tcW w:w="9000" w:type="dxa"/>
            <w:gridSpan w:val="4"/>
          </w:tcPr>
          <w:p w14:paraId="7087BB20" w14:textId="77777777" w:rsidR="00244324" w:rsidRPr="00360C7E" w:rsidRDefault="00244324" w:rsidP="003A21C2">
            <w:pPr>
              <w:jc w:val="both"/>
              <w:rPr>
                <w:sz w:val="20"/>
                <w:szCs w:val="20"/>
              </w:rPr>
            </w:pPr>
            <w:r w:rsidRPr="00360C7E">
              <w:rPr>
                <w:b/>
                <w:sz w:val="20"/>
                <w:szCs w:val="20"/>
              </w:rPr>
              <w:t>Contract nr.:</w:t>
            </w:r>
            <w:r w:rsidRPr="00360C7E">
              <w:rPr>
                <w:sz w:val="20"/>
                <w:szCs w:val="20"/>
              </w:rPr>
              <w:t xml:space="preserve"> </w:t>
            </w:r>
            <w:r w:rsidR="003A21C2">
              <w:rPr>
                <w:b/>
                <w:i/>
                <w:sz w:val="20"/>
                <w:szCs w:val="20"/>
              </w:rPr>
              <w:t xml:space="preserve">POCU/626/6/13/133193 </w:t>
            </w:r>
            <w:r w:rsidRPr="00360C7E">
              <w:rPr>
                <w:b/>
                <w:i/>
                <w:sz w:val="20"/>
                <w:szCs w:val="20"/>
              </w:rPr>
              <w:t>“Stagii de practică în domenii competitive”</w:t>
            </w:r>
          </w:p>
        </w:tc>
      </w:tr>
      <w:tr w:rsidR="00244324" w:rsidRPr="00360C7E" w14:paraId="2A754295" w14:textId="77777777" w:rsidTr="005A6035">
        <w:tc>
          <w:tcPr>
            <w:tcW w:w="9000" w:type="dxa"/>
            <w:gridSpan w:val="4"/>
          </w:tcPr>
          <w:p w14:paraId="255E371E" w14:textId="77777777" w:rsidR="00244324" w:rsidRPr="00360C7E" w:rsidRDefault="00244324" w:rsidP="005A6035">
            <w:pPr>
              <w:jc w:val="both"/>
              <w:rPr>
                <w:sz w:val="20"/>
                <w:szCs w:val="20"/>
              </w:rPr>
            </w:pPr>
            <w:r w:rsidRPr="00360C7E">
              <w:rPr>
                <w:b/>
                <w:sz w:val="20"/>
                <w:szCs w:val="20"/>
              </w:rPr>
              <w:t>Beneficiar:</w:t>
            </w:r>
            <w:r w:rsidRPr="00360C7E">
              <w:rPr>
                <w:sz w:val="20"/>
                <w:szCs w:val="20"/>
              </w:rPr>
              <w:t xml:space="preserve"> </w:t>
            </w:r>
            <w:r w:rsidRPr="00360C7E">
              <w:rPr>
                <w:b/>
                <w:sz w:val="20"/>
                <w:szCs w:val="20"/>
              </w:rPr>
              <w:t>UNIVERSITATEA "VALAHIA" DIN TÂRGOVISTE</w:t>
            </w:r>
          </w:p>
        </w:tc>
      </w:tr>
    </w:tbl>
    <w:p w14:paraId="6F8808F2" w14:textId="77777777" w:rsidR="00B515D5" w:rsidRPr="00360C7E" w:rsidRDefault="00B515D5" w:rsidP="005A6035">
      <w:pPr>
        <w:spacing w:after="0" w:line="360" w:lineRule="auto"/>
      </w:pPr>
    </w:p>
    <w:p w14:paraId="50CC1C4E" w14:textId="77777777" w:rsidR="004E5615" w:rsidRPr="00360C7E" w:rsidRDefault="004E5615" w:rsidP="004E5615">
      <w:pPr>
        <w:spacing w:after="0" w:line="360" w:lineRule="auto"/>
        <w:jc w:val="center"/>
        <w:rPr>
          <w:b/>
          <w:sz w:val="48"/>
          <w:szCs w:val="48"/>
        </w:rPr>
      </w:pPr>
    </w:p>
    <w:p w14:paraId="4166C7DC" w14:textId="77777777" w:rsidR="004E5615" w:rsidRPr="00360C7E" w:rsidRDefault="004E5615" w:rsidP="004E5615">
      <w:pPr>
        <w:spacing w:after="0" w:line="360" w:lineRule="auto"/>
        <w:jc w:val="center"/>
        <w:rPr>
          <w:b/>
          <w:sz w:val="48"/>
          <w:szCs w:val="48"/>
        </w:rPr>
      </w:pPr>
      <w:r w:rsidRPr="00360C7E">
        <w:rPr>
          <w:b/>
          <w:sz w:val="48"/>
          <w:szCs w:val="48"/>
        </w:rPr>
        <w:t>CAIET DE PRACTICĂ</w:t>
      </w:r>
    </w:p>
    <w:p w14:paraId="1F0E0F80" w14:textId="77777777" w:rsidR="004E5615" w:rsidRPr="00360C7E" w:rsidRDefault="004E5615" w:rsidP="005A6035">
      <w:pPr>
        <w:spacing w:after="0" w:line="360" w:lineRule="auto"/>
      </w:pPr>
    </w:p>
    <w:p w14:paraId="79756D66" w14:textId="77777777" w:rsidR="004E5615" w:rsidRPr="00360C7E" w:rsidRDefault="004E5615" w:rsidP="004E5615">
      <w:pPr>
        <w:pStyle w:val="Style5"/>
        <w:widowControl/>
        <w:spacing w:before="216"/>
        <w:jc w:val="both"/>
        <w:rPr>
          <w:rStyle w:val="FontStyle24"/>
          <w:lang w:val="ro-RO" w:eastAsia="ro-RO"/>
        </w:rPr>
      </w:pPr>
      <w:r w:rsidRPr="00360C7E">
        <w:rPr>
          <w:rStyle w:val="FontStyle24"/>
          <w:lang w:val="ro-RO" w:eastAsia="ro-RO"/>
        </w:rPr>
        <w:t>Nume şi prenume student..........................................................................................................</w:t>
      </w:r>
    </w:p>
    <w:p w14:paraId="28F2E255" w14:textId="77777777" w:rsidR="004E5615" w:rsidRPr="00360C7E" w:rsidRDefault="004E5615" w:rsidP="004E5615">
      <w:pPr>
        <w:pStyle w:val="Style5"/>
        <w:widowControl/>
        <w:spacing w:before="216"/>
        <w:jc w:val="both"/>
        <w:rPr>
          <w:rStyle w:val="FontStyle24"/>
          <w:lang w:val="ro-RO" w:eastAsia="ro-RO"/>
        </w:rPr>
      </w:pPr>
      <w:r w:rsidRPr="00360C7E">
        <w:rPr>
          <w:rStyle w:val="FontStyle24"/>
          <w:lang w:val="ro-RO" w:eastAsia="ro-RO"/>
        </w:rPr>
        <w:t>Facultatea....................................................................................................................................</w:t>
      </w:r>
    </w:p>
    <w:p w14:paraId="08E1AF86" w14:textId="77777777" w:rsidR="009618BF" w:rsidRDefault="004E5615" w:rsidP="004E5615">
      <w:pPr>
        <w:pStyle w:val="Style5"/>
        <w:widowControl/>
        <w:spacing w:before="216"/>
        <w:jc w:val="both"/>
        <w:rPr>
          <w:rStyle w:val="FontStyle24"/>
          <w:lang w:val="ro-RO" w:eastAsia="ro-RO"/>
        </w:rPr>
      </w:pPr>
      <w:r w:rsidRPr="00360C7E">
        <w:rPr>
          <w:rStyle w:val="FontStyle24"/>
          <w:lang w:val="ro-RO" w:eastAsia="ro-RO"/>
        </w:rPr>
        <w:t xml:space="preserve">Specializarea.........................................................., </w:t>
      </w:r>
    </w:p>
    <w:p w14:paraId="55175695" w14:textId="77777777" w:rsidR="009618BF" w:rsidRDefault="004E5615" w:rsidP="004E5615">
      <w:pPr>
        <w:pStyle w:val="Style5"/>
        <w:widowControl/>
        <w:spacing w:before="216"/>
        <w:jc w:val="both"/>
        <w:rPr>
          <w:rStyle w:val="FontStyle24"/>
          <w:lang w:val="ro-RO" w:eastAsia="ro-RO"/>
        </w:rPr>
      </w:pPr>
      <w:r w:rsidRPr="00360C7E">
        <w:rPr>
          <w:rStyle w:val="FontStyle24"/>
          <w:lang w:val="ro-RO" w:eastAsia="ro-RO"/>
        </w:rPr>
        <w:t xml:space="preserve">Forma de învăţământ Zi / ID, </w:t>
      </w:r>
    </w:p>
    <w:p w14:paraId="7B618717" w14:textId="77777777" w:rsidR="004E5615" w:rsidRPr="00360C7E" w:rsidRDefault="004E5615" w:rsidP="004E5615">
      <w:pPr>
        <w:pStyle w:val="Style5"/>
        <w:widowControl/>
        <w:spacing w:before="216"/>
        <w:jc w:val="both"/>
        <w:rPr>
          <w:rStyle w:val="FontStyle24"/>
          <w:lang w:val="ro-RO" w:eastAsia="ro-RO"/>
        </w:rPr>
      </w:pPr>
      <w:r w:rsidRPr="00360C7E">
        <w:rPr>
          <w:rStyle w:val="FontStyle24"/>
          <w:lang w:val="ro-RO" w:eastAsia="ro-RO"/>
        </w:rPr>
        <w:t>Anul.......</w:t>
      </w:r>
    </w:p>
    <w:p w14:paraId="67886BF3" w14:textId="77777777" w:rsidR="004E5615" w:rsidRPr="00360C7E" w:rsidRDefault="004E5615" w:rsidP="004E5615">
      <w:pPr>
        <w:pStyle w:val="Style5"/>
        <w:widowControl/>
        <w:spacing w:before="216"/>
        <w:jc w:val="both"/>
        <w:rPr>
          <w:rStyle w:val="FontStyle24"/>
          <w:lang w:val="ro-RO" w:eastAsia="ro-RO"/>
        </w:rPr>
      </w:pPr>
    </w:p>
    <w:p w14:paraId="77A22702" w14:textId="77777777" w:rsidR="004E5615" w:rsidRPr="00360C7E" w:rsidRDefault="004E5615" w:rsidP="004E5615">
      <w:pPr>
        <w:pStyle w:val="Style5"/>
        <w:widowControl/>
        <w:spacing w:before="216"/>
        <w:jc w:val="both"/>
        <w:rPr>
          <w:rStyle w:val="FontStyle24"/>
          <w:lang w:val="ro-RO" w:eastAsia="ro-RO"/>
        </w:rPr>
      </w:pPr>
    </w:p>
    <w:p w14:paraId="22BF80D9" w14:textId="77777777" w:rsidR="004E5615" w:rsidRDefault="004E5615" w:rsidP="004E5615">
      <w:pPr>
        <w:pStyle w:val="Style5"/>
        <w:widowControl/>
        <w:spacing w:before="216"/>
        <w:jc w:val="both"/>
        <w:rPr>
          <w:rStyle w:val="FontStyle24"/>
          <w:lang w:val="ro-RO" w:eastAsia="ro-RO"/>
        </w:rPr>
      </w:pPr>
    </w:p>
    <w:p w14:paraId="27BEC7E5" w14:textId="77777777" w:rsidR="009618BF" w:rsidRDefault="009618BF" w:rsidP="004E5615">
      <w:pPr>
        <w:pStyle w:val="Style5"/>
        <w:widowControl/>
        <w:spacing w:before="216"/>
        <w:jc w:val="both"/>
        <w:rPr>
          <w:rStyle w:val="FontStyle24"/>
          <w:lang w:val="ro-RO" w:eastAsia="ro-RO"/>
        </w:rPr>
      </w:pPr>
    </w:p>
    <w:p w14:paraId="5D076578" w14:textId="77777777" w:rsidR="009618BF" w:rsidRPr="00360C7E" w:rsidRDefault="009618BF" w:rsidP="004E5615">
      <w:pPr>
        <w:pStyle w:val="Style5"/>
        <w:widowControl/>
        <w:spacing w:before="216"/>
        <w:jc w:val="both"/>
        <w:rPr>
          <w:rStyle w:val="FontStyle24"/>
          <w:lang w:val="ro-RO" w:eastAsia="ro-RO"/>
        </w:rPr>
      </w:pPr>
    </w:p>
    <w:p w14:paraId="7FCC9F28" w14:textId="76999A3F" w:rsidR="004E5615" w:rsidRPr="00360C7E" w:rsidRDefault="004E5615" w:rsidP="004E5615">
      <w:pPr>
        <w:pStyle w:val="Style5"/>
        <w:widowControl/>
        <w:spacing w:before="216"/>
        <w:rPr>
          <w:rStyle w:val="FontStyle24"/>
          <w:lang w:val="ro-RO" w:eastAsia="ro-RO"/>
        </w:rPr>
      </w:pPr>
      <w:proofErr w:type="spellStart"/>
      <w:r w:rsidRPr="00360C7E">
        <w:rPr>
          <w:rStyle w:val="FontStyle24"/>
          <w:lang w:val="ro-RO" w:eastAsia="ro-RO"/>
        </w:rPr>
        <w:t>Târgovişte</w:t>
      </w:r>
      <w:proofErr w:type="spellEnd"/>
      <w:r w:rsidRPr="00360C7E">
        <w:rPr>
          <w:rStyle w:val="FontStyle24"/>
          <w:lang w:val="ro-RO" w:eastAsia="ro-RO"/>
        </w:rPr>
        <w:t>, 202</w:t>
      </w:r>
      <w:r w:rsidR="006F1419">
        <w:rPr>
          <w:rStyle w:val="FontStyle24"/>
          <w:lang w:val="ro-RO" w:eastAsia="ro-RO"/>
        </w:rPr>
        <w:t>1</w:t>
      </w:r>
    </w:p>
    <w:p w14:paraId="6802B751" w14:textId="77777777" w:rsidR="004E5615" w:rsidRPr="00360C7E" w:rsidRDefault="004E5615" w:rsidP="004E5615">
      <w:pPr>
        <w:pStyle w:val="Style5"/>
        <w:widowControl/>
        <w:spacing w:before="216"/>
        <w:rPr>
          <w:rStyle w:val="FontStyle24"/>
          <w:lang w:val="ro-RO" w:eastAsia="ro-RO"/>
        </w:rPr>
      </w:pPr>
    </w:p>
    <w:p w14:paraId="4B3F8CF2" w14:textId="77777777" w:rsidR="004E5615" w:rsidRPr="00360C7E" w:rsidRDefault="004E5615" w:rsidP="004E5615">
      <w:pPr>
        <w:pStyle w:val="Style5"/>
        <w:widowControl/>
        <w:spacing w:before="216"/>
        <w:rPr>
          <w:rStyle w:val="FontStyle24"/>
          <w:lang w:val="ro-RO" w:eastAsia="ro-RO"/>
        </w:rPr>
      </w:pPr>
      <w:r w:rsidRPr="00360C7E">
        <w:rPr>
          <w:rStyle w:val="FontStyle24"/>
          <w:lang w:val="ro-RO" w:eastAsia="ro-RO"/>
        </w:rPr>
        <w:t>CUPRINS</w:t>
      </w:r>
    </w:p>
    <w:p w14:paraId="600EF6AE" w14:textId="77777777" w:rsidR="004E5615" w:rsidRPr="00360C7E" w:rsidRDefault="004E5615" w:rsidP="004E5615">
      <w:pPr>
        <w:pStyle w:val="Style5"/>
        <w:widowControl/>
        <w:spacing w:before="216"/>
        <w:rPr>
          <w:rStyle w:val="FontStyle24"/>
          <w:lang w:val="ro-RO" w:eastAsia="ro-RO"/>
        </w:rPr>
      </w:pPr>
    </w:p>
    <w:p w14:paraId="391A5817" w14:textId="77777777" w:rsidR="004E5615" w:rsidRPr="00360C7E" w:rsidRDefault="004E5615" w:rsidP="004E5615">
      <w:pPr>
        <w:pStyle w:val="Style8"/>
        <w:widowControl/>
        <w:numPr>
          <w:ilvl w:val="0"/>
          <w:numId w:val="2"/>
        </w:numPr>
        <w:tabs>
          <w:tab w:val="left" w:pos="1474"/>
          <w:tab w:val="left" w:leader="dot" w:pos="8837"/>
        </w:tabs>
        <w:spacing w:line="413" w:lineRule="exact"/>
        <w:jc w:val="both"/>
        <w:rPr>
          <w:rStyle w:val="FontStyle31"/>
          <w:rFonts w:eastAsiaTheme="majorEastAsia"/>
          <w:lang w:val="ro-RO" w:eastAsia="ro-RO"/>
        </w:rPr>
      </w:pPr>
      <w:r w:rsidRPr="00360C7E">
        <w:rPr>
          <w:rStyle w:val="FontStyle31"/>
          <w:rFonts w:eastAsiaTheme="majorEastAsia"/>
          <w:lang w:val="ro-RO" w:eastAsia="ro-RO"/>
        </w:rPr>
        <w:t>Datele Partenerului de practic</w:t>
      </w:r>
      <w:r w:rsidR="00B669BA">
        <w:rPr>
          <w:rStyle w:val="FontStyle31"/>
          <w:rFonts w:eastAsiaTheme="majorEastAsia"/>
          <w:lang w:val="ro-RO" w:eastAsia="ro-RO"/>
        </w:rPr>
        <w:t>ă</w:t>
      </w:r>
    </w:p>
    <w:p w14:paraId="42B22CE4" w14:textId="77777777" w:rsidR="004E5615" w:rsidRPr="00360C7E" w:rsidRDefault="004E5615" w:rsidP="004E5615">
      <w:pPr>
        <w:pStyle w:val="Style8"/>
        <w:widowControl/>
        <w:numPr>
          <w:ilvl w:val="0"/>
          <w:numId w:val="2"/>
        </w:numPr>
        <w:tabs>
          <w:tab w:val="left" w:pos="1474"/>
          <w:tab w:val="left" w:leader="dot" w:pos="8837"/>
        </w:tabs>
        <w:spacing w:line="413" w:lineRule="exact"/>
        <w:jc w:val="both"/>
        <w:rPr>
          <w:rStyle w:val="FontStyle31"/>
          <w:rFonts w:eastAsiaTheme="majorEastAsia"/>
          <w:lang w:val="ro-RO" w:eastAsia="ro-RO"/>
        </w:rPr>
      </w:pPr>
      <w:r w:rsidRPr="00360C7E">
        <w:rPr>
          <w:rStyle w:val="FontStyle31"/>
          <w:rFonts w:eastAsiaTheme="majorEastAsia"/>
          <w:lang w:val="ro-RO" w:eastAsia="ro-RO"/>
        </w:rPr>
        <w:t>Cadrul general de organizare a stagiului de practică</w:t>
      </w:r>
    </w:p>
    <w:p w14:paraId="48710C0E" w14:textId="77777777" w:rsidR="004E5615" w:rsidRPr="00360C7E" w:rsidRDefault="004E5615" w:rsidP="004E5615">
      <w:pPr>
        <w:pStyle w:val="Style8"/>
        <w:widowControl/>
        <w:numPr>
          <w:ilvl w:val="0"/>
          <w:numId w:val="2"/>
        </w:numPr>
        <w:spacing w:line="413" w:lineRule="exact"/>
        <w:ind w:left="240" w:right="29" w:hanging="235"/>
        <w:jc w:val="both"/>
        <w:rPr>
          <w:rStyle w:val="FontStyle31"/>
          <w:rFonts w:eastAsiaTheme="majorEastAsia"/>
          <w:lang w:val="ro-RO" w:eastAsia="ro-RO"/>
        </w:rPr>
      </w:pPr>
      <w:r w:rsidRPr="00360C7E">
        <w:rPr>
          <w:rStyle w:val="FontStyle31"/>
          <w:rFonts w:eastAsiaTheme="majorEastAsia"/>
          <w:lang w:val="ro-RO" w:eastAsia="ro-RO"/>
        </w:rPr>
        <w:t>Prezentarea generală a partenerului de practică</w:t>
      </w:r>
    </w:p>
    <w:p w14:paraId="33E85E23" w14:textId="77777777" w:rsidR="004E5615" w:rsidRPr="00360C7E" w:rsidRDefault="004E5615" w:rsidP="004E5615">
      <w:pPr>
        <w:pStyle w:val="Style8"/>
        <w:widowControl/>
        <w:numPr>
          <w:ilvl w:val="0"/>
          <w:numId w:val="2"/>
        </w:numPr>
        <w:tabs>
          <w:tab w:val="left" w:pos="1474"/>
          <w:tab w:val="left" w:leader="dot" w:pos="8861"/>
        </w:tabs>
        <w:spacing w:line="413" w:lineRule="exact"/>
        <w:jc w:val="both"/>
        <w:rPr>
          <w:rStyle w:val="FontStyle31"/>
          <w:rFonts w:eastAsiaTheme="majorEastAsia"/>
          <w:lang w:val="ro-RO" w:eastAsia="ro-RO"/>
        </w:rPr>
      </w:pPr>
      <w:r w:rsidRPr="00360C7E">
        <w:rPr>
          <w:rStyle w:val="FontStyle31"/>
          <w:rFonts w:eastAsiaTheme="majorEastAsia"/>
          <w:lang w:val="ro-RO" w:eastAsia="ro-RO"/>
        </w:rPr>
        <w:t>Descrierea stagiului de practică (domeniul, competente ce vor fi dobândite)</w:t>
      </w:r>
    </w:p>
    <w:p w14:paraId="74703183" w14:textId="77777777" w:rsidR="004E5615" w:rsidRPr="00360C7E" w:rsidRDefault="004E5615" w:rsidP="004E5615">
      <w:pPr>
        <w:pStyle w:val="Style8"/>
        <w:widowControl/>
        <w:numPr>
          <w:ilvl w:val="0"/>
          <w:numId w:val="2"/>
        </w:numPr>
        <w:tabs>
          <w:tab w:val="left" w:pos="1474"/>
          <w:tab w:val="left" w:leader="dot" w:pos="8861"/>
        </w:tabs>
        <w:spacing w:line="413" w:lineRule="exact"/>
        <w:jc w:val="both"/>
        <w:rPr>
          <w:rStyle w:val="FontStyle31"/>
          <w:rFonts w:eastAsiaTheme="majorEastAsia"/>
          <w:lang w:val="ro-RO" w:eastAsia="ro-RO"/>
        </w:rPr>
      </w:pPr>
      <w:r w:rsidRPr="00360C7E">
        <w:rPr>
          <w:rStyle w:val="FontStyle31"/>
          <w:rFonts w:eastAsiaTheme="majorEastAsia"/>
          <w:lang w:val="ro-RO" w:eastAsia="ro-RO"/>
        </w:rPr>
        <w:t>Graficul derulării stagiului de practic</w:t>
      </w:r>
      <w:r w:rsidR="00B669BA">
        <w:rPr>
          <w:rStyle w:val="FontStyle31"/>
          <w:rFonts w:eastAsiaTheme="majorEastAsia"/>
          <w:lang w:val="ro-RO" w:eastAsia="ro-RO"/>
        </w:rPr>
        <w:t>ă</w:t>
      </w:r>
    </w:p>
    <w:p w14:paraId="0F2875C4" w14:textId="77777777" w:rsidR="004E5615" w:rsidRPr="00360C7E" w:rsidRDefault="004E5615" w:rsidP="004E5615">
      <w:pPr>
        <w:pStyle w:val="Style8"/>
        <w:widowControl/>
        <w:numPr>
          <w:ilvl w:val="0"/>
          <w:numId w:val="2"/>
        </w:numPr>
        <w:tabs>
          <w:tab w:val="left" w:pos="1474"/>
          <w:tab w:val="left" w:leader="dot" w:pos="8856"/>
        </w:tabs>
        <w:spacing w:line="413" w:lineRule="exact"/>
        <w:jc w:val="both"/>
        <w:rPr>
          <w:rStyle w:val="FontStyle31"/>
          <w:rFonts w:eastAsiaTheme="majorEastAsia"/>
          <w:lang w:val="ro-RO" w:eastAsia="ro-RO"/>
        </w:rPr>
      </w:pPr>
      <w:r w:rsidRPr="00360C7E">
        <w:rPr>
          <w:rStyle w:val="FontStyle31"/>
          <w:rFonts w:eastAsiaTheme="majorEastAsia"/>
          <w:lang w:val="ro-RO" w:eastAsia="ro-RO"/>
        </w:rPr>
        <w:t>Proiect/Lucrarea de practica</w:t>
      </w:r>
    </w:p>
    <w:p w14:paraId="1E3A8765" w14:textId="77777777" w:rsidR="004E5615" w:rsidRPr="00360C7E" w:rsidRDefault="004E5615" w:rsidP="004E5615">
      <w:pPr>
        <w:pStyle w:val="Style8"/>
        <w:widowControl/>
        <w:numPr>
          <w:ilvl w:val="0"/>
          <w:numId w:val="2"/>
        </w:numPr>
        <w:tabs>
          <w:tab w:val="left" w:pos="1474"/>
          <w:tab w:val="left" w:leader="dot" w:pos="8856"/>
        </w:tabs>
        <w:spacing w:line="413" w:lineRule="exact"/>
        <w:jc w:val="both"/>
        <w:rPr>
          <w:rStyle w:val="FontStyle31"/>
          <w:rFonts w:eastAsiaTheme="majorEastAsia"/>
          <w:lang w:val="ro-RO" w:eastAsia="ro-RO"/>
        </w:rPr>
      </w:pPr>
      <w:r w:rsidRPr="00360C7E">
        <w:rPr>
          <w:rStyle w:val="FontStyle31"/>
          <w:rFonts w:eastAsiaTheme="majorEastAsia"/>
          <w:lang w:val="ro-RO" w:eastAsia="ro-RO"/>
        </w:rPr>
        <w:t>Anexa 1. Convenție cadru de practic</w:t>
      </w:r>
      <w:r w:rsidR="00B669BA">
        <w:rPr>
          <w:rStyle w:val="FontStyle31"/>
          <w:rFonts w:eastAsiaTheme="majorEastAsia"/>
          <w:lang w:val="ro-RO" w:eastAsia="ro-RO"/>
        </w:rPr>
        <w:t>ă</w:t>
      </w:r>
    </w:p>
    <w:p w14:paraId="4668E118" w14:textId="77777777" w:rsidR="004E5615" w:rsidRPr="00360C7E" w:rsidRDefault="004E5615" w:rsidP="004E5615">
      <w:pPr>
        <w:pStyle w:val="Style8"/>
        <w:widowControl/>
        <w:numPr>
          <w:ilvl w:val="0"/>
          <w:numId w:val="2"/>
        </w:numPr>
        <w:tabs>
          <w:tab w:val="left" w:pos="1474"/>
          <w:tab w:val="left" w:leader="dot" w:pos="8856"/>
        </w:tabs>
        <w:spacing w:line="413" w:lineRule="exact"/>
        <w:jc w:val="both"/>
        <w:rPr>
          <w:rStyle w:val="FontStyle31"/>
          <w:rFonts w:eastAsiaTheme="majorEastAsia"/>
          <w:lang w:val="ro-RO" w:eastAsia="ro-RO"/>
        </w:rPr>
      </w:pPr>
      <w:r w:rsidRPr="00360C7E">
        <w:rPr>
          <w:rStyle w:val="FontStyle31"/>
          <w:rFonts w:eastAsiaTheme="majorEastAsia"/>
          <w:lang w:val="ro-RO" w:eastAsia="ro-RO"/>
        </w:rPr>
        <w:t>Anexa 2. Fişa de observare/evaluare a studentul</w:t>
      </w:r>
      <w:r w:rsidR="00B669BA">
        <w:rPr>
          <w:rStyle w:val="FontStyle31"/>
          <w:rFonts w:eastAsiaTheme="majorEastAsia"/>
          <w:lang w:val="ro-RO" w:eastAsia="ro-RO"/>
        </w:rPr>
        <w:t>ui de către tutorele de practică</w:t>
      </w:r>
    </w:p>
    <w:p w14:paraId="4090206C" w14:textId="77777777" w:rsidR="004E5615" w:rsidRPr="00360C7E" w:rsidRDefault="004E5615" w:rsidP="004E5615">
      <w:pPr>
        <w:pStyle w:val="Style8"/>
        <w:widowControl/>
        <w:tabs>
          <w:tab w:val="left" w:pos="1474"/>
          <w:tab w:val="left" w:leader="dot" w:pos="8856"/>
        </w:tabs>
        <w:spacing w:line="413" w:lineRule="exact"/>
        <w:ind w:left="1238"/>
        <w:jc w:val="both"/>
        <w:rPr>
          <w:rStyle w:val="FontStyle31"/>
          <w:rFonts w:eastAsiaTheme="majorEastAsia"/>
          <w:lang w:val="ro-RO" w:eastAsia="ro-RO"/>
        </w:rPr>
        <w:sectPr w:rsidR="004E5615" w:rsidRPr="00360C7E" w:rsidSect="003D3E1B">
          <w:footerReference w:type="default" r:id="rId12"/>
          <w:pgSz w:w="11909" w:h="16834" w:code="9"/>
          <w:pgMar w:top="994" w:right="1440" w:bottom="1440" w:left="1440" w:header="720" w:footer="533" w:gutter="0"/>
          <w:cols w:space="720"/>
          <w:docGrid w:linePitch="360"/>
        </w:sectPr>
      </w:pPr>
    </w:p>
    <w:p w14:paraId="7438ACBE" w14:textId="77777777" w:rsidR="004E5615" w:rsidRPr="00360C7E" w:rsidRDefault="004E5615" w:rsidP="004E5615">
      <w:pPr>
        <w:rPr>
          <w:rStyle w:val="FontStyle31"/>
          <w:b/>
          <w:lang w:eastAsia="ro-RO"/>
        </w:rPr>
      </w:pPr>
      <w:r w:rsidRPr="00360C7E">
        <w:rPr>
          <w:rStyle w:val="FontStyle31"/>
          <w:b/>
          <w:lang w:eastAsia="ro-RO"/>
        </w:rPr>
        <w:lastRenderedPageBreak/>
        <w:t>1.</w:t>
      </w:r>
      <w:r w:rsidR="009618BF">
        <w:rPr>
          <w:rStyle w:val="FontStyle31"/>
          <w:b/>
          <w:lang w:eastAsia="ro-RO"/>
        </w:rPr>
        <w:t xml:space="preserve"> </w:t>
      </w:r>
      <w:r w:rsidRPr="00360C7E">
        <w:rPr>
          <w:rStyle w:val="FontStyle31"/>
          <w:b/>
          <w:lang w:eastAsia="ro-RO"/>
        </w:rPr>
        <w:t>Datele partenerului de practic</w:t>
      </w:r>
      <w:r w:rsidR="00B669BA">
        <w:rPr>
          <w:rStyle w:val="FontStyle31"/>
          <w:b/>
          <w:lang w:eastAsia="ro-RO"/>
        </w:rPr>
        <w:t>ă</w:t>
      </w:r>
    </w:p>
    <w:p w14:paraId="3D47E93D" w14:textId="77777777" w:rsidR="004E5615" w:rsidRPr="00360C7E" w:rsidRDefault="004E5615" w:rsidP="004E5615">
      <w:pPr>
        <w:pStyle w:val="Style8"/>
        <w:widowControl/>
        <w:tabs>
          <w:tab w:val="left" w:pos="0"/>
          <w:tab w:val="left" w:leader="dot" w:pos="8856"/>
        </w:tabs>
        <w:spacing w:line="413" w:lineRule="exact"/>
        <w:jc w:val="both"/>
        <w:rPr>
          <w:rStyle w:val="FontStyle31"/>
          <w:rFonts w:eastAsiaTheme="majorEastAsia"/>
          <w:lang w:val="ro-RO" w:eastAsia="ro-RO"/>
        </w:rPr>
      </w:pPr>
      <w:r w:rsidRPr="00360C7E">
        <w:rPr>
          <w:rStyle w:val="FontStyle31"/>
          <w:rFonts w:eastAsiaTheme="majorEastAsia"/>
          <w:lang w:val="ro-RO" w:eastAsia="ro-RO"/>
        </w:rPr>
        <w:t>.........................................................................................................................., cu sediul în ....................................................., str. .................................................................., nr. ........., sector/județ ........................................................................., Nr. Reg. comerțului: ............................................CUI:........................................... tel: ............................................, reprezentată prin ........................................................................................ ...................</w:t>
      </w:r>
    </w:p>
    <w:p w14:paraId="0ACB9883" w14:textId="77777777" w:rsidR="004E5615" w:rsidRPr="00360C7E" w:rsidRDefault="004E5615" w:rsidP="004E5615">
      <w:pPr>
        <w:pStyle w:val="Style8"/>
        <w:widowControl/>
        <w:tabs>
          <w:tab w:val="left" w:pos="1474"/>
          <w:tab w:val="left" w:leader="dot" w:pos="8856"/>
        </w:tabs>
        <w:spacing w:line="413" w:lineRule="exact"/>
        <w:ind w:left="1238"/>
        <w:jc w:val="both"/>
        <w:rPr>
          <w:rStyle w:val="FontStyle31"/>
          <w:rFonts w:eastAsiaTheme="majorEastAsia"/>
          <w:lang w:val="ro-RO" w:eastAsia="ro-RO"/>
        </w:rPr>
      </w:pPr>
    </w:p>
    <w:p w14:paraId="3FA69AC7" w14:textId="77777777" w:rsidR="004E5615" w:rsidRPr="00360C7E" w:rsidRDefault="004E5615" w:rsidP="004E5615">
      <w:pPr>
        <w:pStyle w:val="Style8"/>
        <w:widowControl/>
        <w:tabs>
          <w:tab w:val="left" w:pos="1474"/>
          <w:tab w:val="left" w:leader="dot" w:pos="8856"/>
        </w:tabs>
        <w:spacing w:line="413" w:lineRule="exact"/>
        <w:ind w:left="1238"/>
        <w:jc w:val="both"/>
        <w:rPr>
          <w:rStyle w:val="FontStyle31"/>
          <w:rFonts w:eastAsiaTheme="majorEastAsia"/>
          <w:lang w:val="ro-RO" w:eastAsia="ro-RO"/>
        </w:rPr>
      </w:pPr>
      <w:r w:rsidRPr="00360C7E">
        <w:rPr>
          <w:rStyle w:val="FontStyle31"/>
          <w:rFonts w:eastAsiaTheme="majorEastAsia"/>
          <w:lang w:val="ro-RO" w:eastAsia="ro-RO"/>
        </w:rPr>
        <w:t>Data începerii stagiului de practica...............................................</w:t>
      </w:r>
    </w:p>
    <w:p w14:paraId="758C9F2E" w14:textId="77777777" w:rsidR="004E5615" w:rsidRPr="00360C7E" w:rsidRDefault="004E5615" w:rsidP="004E5615">
      <w:pPr>
        <w:pStyle w:val="Style8"/>
        <w:widowControl/>
        <w:tabs>
          <w:tab w:val="left" w:pos="1474"/>
          <w:tab w:val="left" w:leader="dot" w:pos="8856"/>
        </w:tabs>
        <w:spacing w:line="413" w:lineRule="exact"/>
        <w:ind w:left="1238"/>
        <w:jc w:val="both"/>
        <w:rPr>
          <w:rStyle w:val="FontStyle31"/>
          <w:rFonts w:eastAsiaTheme="majorEastAsia"/>
          <w:lang w:val="ro-RO" w:eastAsia="ro-RO"/>
        </w:rPr>
      </w:pPr>
      <w:r w:rsidRPr="00360C7E">
        <w:rPr>
          <w:rStyle w:val="FontStyle31"/>
          <w:rFonts w:eastAsiaTheme="majorEastAsia"/>
          <w:lang w:val="ro-RO" w:eastAsia="ro-RO"/>
        </w:rPr>
        <w:t>Data finalizării stagiului de practica...........................................</w:t>
      </w:r>
    </w:p>
    <w:p w14:paraId="2EC38E37" w14:textId="77777777" w:rsidR="004E5615" w:rsidRPr="00360C7E" w:rsidRDefault="004E5615" w:rsidP="004E5615">
      <w:pPr>
        <w:pStyle w:val="Style8"/>
        <w:widowControl/>
        <w:tabs>
          <w:tab w:val="left" w:pos="1474"/>
          <w:tab w:val="left" w:leader="dot" w:pos="8856"/>
        </w:tabs>
        <w:spacing w:line="413" w:lineRule="exact"/>
        <w:ind w:left="1238"/>
        <w:jc w:val="both"/>
        <w:rPr>
          <w:rStyle w:val="FontStyle31"/>
          <w:rFonts w:eastAsiaTheme="majorEastAsia"/>
          <w:lang w:val="ro-RO" w:eastAsia="ro-RO"/>
        </w:rPr>
      </w:pPr>
    </w:p>
    <w:p w14:paraId="1F339A0A" w14:textId="77777777" w:rsidR="004E5615" w:rsidRPr="00360C7E" w:rsidRDefault="004E5615" w:rsidP="004E5615">
      <w:pPr>
        <w:pStyle w:val="Style8"/>
        <w:widowControl/>
        <w:tabs>
          <w:tab w:val="left" w:pos="0"/>
          <w:tab w:val="left" w:leader="dot" w:pos="8856"/>
        </w:tabs>
        <w:spacing w:line="413" w:lineRule="exact"/>
        <w:jc w:val="both"/>
        <w:rPr>
          <w:rStyle w:val="FontStyle31"/>
          <w:rFonts w:eastAsiaTheme="majorEastAsia"/>
          <w:lang w:val="ro-RO" w:eastAsia="ro-RO"/>
        </w:rPr>
      </w:pPr>
      <w:r w:rsidRPr="00360C7E">
        <w:rPr>
          <w:rStyle w:val="FontStyle31"/>
          <w:rFonts w:eastAsiaTheme="majorEastAsia"/>
          <w:lang w:val="ro-RO" w:eastAsia="ro-RO"/>
        </w:rPr>
        <w:t>Semnătura reprezentant legal partener                                                            L.S.</w:t>
      </w:r>
    </w:p>
    <w:p w14:paraId="19A9451B" w14:textId="77777777" w:rsidR="004E5615" w:rsidRDefault="004E5615" w:rsidP="004E5615">
      <w:pPr>
        <w:pStyle w:val="Style8"/>
        <w:widowControl/>
        <w:tabs>
          <w:tab w:val="left" w:pos="0"/>
          <w:tab w:val="left" w:leader="dot" w:pos="8856"/>
        </w:tabs>
        <w:spacing w:line="413" w:lineRule="exact"/>
        <w:jc w:val="both"/>
        <w:rPr>
          <w:rStyle w:val="FontStyle31"/>
          <w:rFonts w:eastAsiaTheme="majorEastAsia"/>
          <w:lang w:val="ro-RO" w:eastAsia="ro-RO"/>
        </w:rPr>
      </w:pPr>
    </w:p>
    <w:p w14:paraId="0DCCDDA0" w14:textId="77777777" w:rsidR="000A2EC7" w:rsidRPr="00360C7E" w:rsidRDefault="000A2EC7" w:rsidP="004E5615">
      <w:pPr>
        <w:pStyle w:val="Style8"/>
        <w:widowControl/>
        <w:tabs>
          <w:tab w:val="left" w:pos="0"/>
          <w:tab w:val="left" w:leader="dot" w:pos="8856"/>
        </w:tabs>
        <w:spacing w:line="413" w:lineRule="exact"/>
        <w:jc w:val="both"/>
        <w:rPr>
          <w:rStyle w:val="FontStyle31"/>
          <w:rFonts w:eastAsiaTheme="majorEastAsia"/>
          <w:lang w:val="ro-RO" w:eastAsia="ro-RO"/>
        </w:rPr>
      </w:pPr>
    </w:p>
    <w:p w14:paraId="075EFB2D" w14:textId="77777777" w:rsidR="004E5615" w:rsidRPr="00360C7E" w:rsidRDefault="004E5615" w:rsidP="004E5615">
      <w:pPr>
        <w:numPr>
          <w:ilvl w:val="0"/>
          <w:numId w:val="3"/>
        </w:numPr>
        <w:spacing w:after="0" w:line="240" w:lineRule="auto"/>
        <w:ind w:left="450" w:hanging="360"/>
        <w:rPr>
          <w:rStyle w:val="FontStyle24"/>
          <w:szCs w:val="24"/>
          <w:lang w:eastAsia="ro-RO"/>
        </w:rPr>
      </w:pPr>
      <w:r w:rsidRPr="00360C7E">
        <w:rPr>
          <w:rStyle w:val="FontStyle24"/>
          <w:szCs w:val="24"/>
          <w:lang w:eastAsia="ro-RO"/>
        </w:rPr>
        <w:t>Cadrul general de organizare a stagiului de practică</w:t>
      </w:r>
    </w:p>
    <w:p w14:paraId="61D69BBA" w14:textId="77777777" w:rsidR="004E5615" w:rsidRPr="00360C7E" w:rsidRDefault="004E5615" w:rsidP="004E5615"/>
    <w:p w14:paraId="0121191F" w14:textId="77777777" w:rsidR="004E5615" w:rsidRPr="00360C7E" w:rsidRDefault="004E5615" w:rsidP="004E5615">
      <w:pPr>
        <w:autoSpaceDE w:val="0"/>
        <w:autoSpaceDN w:val="0"/>
        <w:adjustRightInd w:val="0"/>
        <w:spacing w:line="360" w:lineRule="auto"/>
        <w:jc w:val="both"/>
        <w:rPr>
          <w:rFonts w:ascii="TimesNewRomanPSMT" w:hAnsi="TimesNewRomanPSMT" w:cs="TimesNewRomanPSMT"/>
        </w:rPr>
      </w:pPr>
      <w:r w:rsidRPr="00360C7E">
        <w:rPr>
          <w:rFonts w:ascii="TimesNewRomanPS-BoldMT" w:hAnsi="TimesNewRomanPS-BoldMT" w:cs="TimesNewRomanPS-BoldMT"/>
          <w:b/>
          <w:bCs/>
        </w:rPr>
        <w:t xml:space="preserve">Art. 1. </w:t>
      </w:r>
      <w:r w:rsidRPr="00360C7E">
        <w:rPr>
          <w:rFonts w:ascii="TimesNewRomanPSMT" w:hAnsi="TimesNewRomanPSMT" w:cs="TimesNewRomanPSMT"/>
        </w:rPr>
        <w:t xml:space="preserve">Practica de specialitate se organizează în conformitate cu Legea Învăţământului nr. 1/2011, Ordinul Ministrului </w:t>
      </w:r>
      <w:r w:rsidR="000A2EC7" w:rsidRPr="00360C7E">
        <w:rPr>
          <w:rFonts w:ascii="TimesNewRomanPSMT" w:hAnsi="TimesNewRomanPSMT" w:cs="TimesNewRomanPSMT"/>
        </w:rPr>
        <w:t>Educației</w:t>
      </w:r>
      <w:r w:rsidRPr="00360C7E">
        <w:rPr>
          <w:rFonts w:ascii="TimesNewRomanPSMT" w:hAnsi="TimesNewRomanPSMT" w:cs="TimesNewRomanPSMT"/>
        </w:rPr>
        <w:t xml:space="preserve">, </w:t>
      </w:r>
      <w:r w:rsidR="000A2EC7" w:rsidRPr="00360C7E">
        <w:rPr>
          <w:rFonts w:ascii="TimesNewRomanPSMT" w:hAnsi="TimesNewRomanPSMT" w:cs="TimesNewRomanPSMT"/>
        </w:rPr>
        <w:t>Cercetării</w:t>
      </w:r>
      <w:r w:rsidRPr="00360C7E">
        <w:rPr>
          <w:rFonts w:ascii="TimesNewRomanPSMT" w:hAnsi="TimesNewRomanPSMT" w:cs="TimesNewRomanPSMT"/>
        </w:rPr>
        <w:t xml:space="preserve"> şi Tineretului nr.3955 din 9 mai 2008, precum şi Legea 258/2007, privind efectuarea stagiului de practica </w:t>
      </w:r>
      <w:r w:rsidR="00360C7E" w:rsidRPr="00360C7E">
        <w:rPr>
          <w:rFonts w:ascii="TimesNewRomanPSMT" w:hAnsi="TimesNewRomanPSMT" w:cs="TimesNewRomanPSMT"/>
        </w:rPr>
        <w:t>î</w:t>
      </w:r>
      <w:r w:rsidRPr="00360C7E">
        <w:rPr>
          <w:rFonts w:ascii="TimesNewRomanPSMT" w:hAnsi="TimesNewRomanPSMT" w:cs="TimesNewRomanPSMT"/>
        </w:rPr>
        <w:t xml:space="preserve">n cadrul programelor de studii universitare de </w:t>
      </w:r>
      <w:r w:rsidR="000A2EC7" w:rsidRPr="00360C7E">
        <w:rPr>
          <w:rFonts w:ascii="TimesNewRomanPSMT" w:hAnsi="TimesNewRomanPSMT" w:cs="TimesNewRomanPSMT"/>
        </w:rPr>
        <w:t>licența</w:t>
      </w:r>
      <w:r w:rsidRPr="00360C7E">
        <w:rPr>
          <w:rFonts w:ascii="TimesNewRomanPSMT" w:hAnsi="TimesNewRomanPSMT" w:cs="TimesNewRomanPSMT"/>
        </w:rPr>
        <w:t xml:space="preserve"> </w:t>
      </w:r>
      <w:r w:rsidR="00360C7E" w:rsidRPr="00360C7E">
        <w:rPr>
          <w:rFonts w:ascii="TimesNewRomanPSMT" w:hAnsi="TimesNewRomanPSMT" w:cs="TimesNewRomanPSMT"/>
        </w:rPr>
        <w:t>ş</w:t>
      </w:r>
      <w:r w:rsidRPr="00360C7E">
        <w:rPr>
          <w:rFonts w:ascii="TimesNewRomanPSMT" w:hAnsi="TimesNewRomanPSMT" w:cs="TimesNewRomanPSMT"/>
        </w:rPr>
        <w:t xml:space="preserve">i masterat, precum </w:t>
      </w:r>
      <w:r w:rsidR="00360C7E" w:rsidRPr="00360C7E">
        <w:rPr>
          <w:rFonts w:ascii="TimesNewRomanPSMT" w:hAnsi="TimesNewRomanPSMT" w:cs="TimesNewRomanPSMT"/>
        </w:rPr>
        <w:t>ş</w:t>
      </w:r>
      <w:r w:rsidRPr="00360C7E">
        <w:rPr>
          <w:rFonts w:ascii="TimesNewRomanPSMT" w:hAnsi="TimesNewRomanPSMT" w:cs="TimesNewRomanPSMT"/>
        </w:rPr>
        <w:t xml:space="preserve">i Regulamentul privind activitatea didactică a Universităţii  </w:t>
      </w:r>
      <w:r w:rsidR="00360C7E" w:rsidRPr="00360C7E">
        <w:rPr>
          <w:rFonts w:ascii="TimesNewRomanPSMT" w:hAnsi="TimesNewRomanPSMT" w:cs="TimesNewRomanPSMT"/>
        </w:rPr>
        <w:t>“</w:t>
      </w:r>
      <w:r w:rsidRPr="00360C7E">
        <w:rPr>
          <w:rFonts w:ascii="TimesNewRomanPSMT" w:hAnsi="TimesNewRomanPSMT" w:cs="TimesNewRomanPSMT"/>
        </w:rPr>
        <w:t>Valahia</w:t>
      </w:r>
      <w:r w:rsidR="00360C7E" w:rsidRPr="00360C7E">
        <w:rPr>
          <w:rFonts w:ascii="TimesNewRomanPSMT" w:hAnsi="TimesNewRomanPSMT" w:cs="TimesNewRomanPSMT"/>
        </w:rPr>
        <w:t>”</w:t>
      </w:r>
      <w:r w:rsidRPr="00360C7E">
        <w:rPr>
          <w:rFonts w:ascii="TimesNewRomanPSMT" w:hAnsi="TimesNewRomanPSMT" w:cs="TimesNewRomanPSMT"/>
        </w:rPr>
        <w:t xml:space="preserve"> din </w:t>
      </w:r>
      <w:r w:rsidR="000A2EC7" w:rsidRPr="00360C7E">
        <w:rPr>
          <w:rFonts w:ascii="TimesNewRomanPSMT" w:hAnsi="TimesNewRomanPSMT" w:cs="TimesNewRomanPSMT"/>
        </w:rPr>
        <w:t>Târgoviște</w:t>
      </w:r>
      <w:r w:rsidRPr="00360C7E">
        <w:rPr>
          <w:rFonts w:ascii="TimesNewRomanPSMT" w:hAnsi="TimesNewRomanPSMT" w:cs="TimesNewRomanPSMT"/>
        </w:rPr>
        <w:t xml:space="preserve"> şi Regulamentul de derulare a Stagiilor de practic</w:t>
      </w:r>
      <w:r w:rsidR="00360C7E" w:rsidRPr="00360C7E">
        <w:rPr>
          <w:rFonts w:ascii="TimesNewRomanPSMT" w:hAnsi="TimesNewRomanPSMT" w:cs="TimesNewRomanPSMT"/>
        </w:rPr>
        <w:t>ă</w:t>
      </w:r>
      <w:r w:rsidRPr="00360C7E">
        <w:rPr>
          <w:rFonts w:ascii="TimesNewRomanPSMT" w:hAnsi="TimesNewRomanPSMT" w:cs="TimesNewRomanPSMT"/>
        </w:rPr>
        <w:t xml:space="preserve"> elaborat in cadrul proiectului.</w:t>
      </w:r>
    </w:p>
    <w:p w14:paraId="6DCD78F9" w14:textId="77777777" w:rsidR="004E5615" w:rsidRPr="00360C7E" w:rsidRDefault="004E5615" w:rsidP="00360C7E">
      <w:pPr>
        <w:autoSpaceDE w:val="0"/>
        <w:autoSpaceDN w:val="0"/>
        <w:adjustRightInd w:val="0"/>
        <w:spacing w:after="0" w:line="360" w:lineRule="auto"/>
        <w:jc w:val="both"/>
        <w:rPr>
          <w:rFonts w:ascii="TimesNewRomanPSMT" w:hAnsi="TimesNewRomanPSMT" w:cs="TimesNewRomanPSMT"/>
        </w:rPr>
      </w:pPr>
      <w:r w:rsidRPr="00360C7E">
        <w:rPr>
          <w:rFonts w:ascii="TimesNewRomanPS-BoldMT" w:hAnsi="TimesNewRomanPS-BoldMT" w:cs="TimesNewRomanPS-BoldMT"/>
          <w:b/>
          <w:bCs/>
        </w:rPr>
        <w:t xml:space="preserve">Art. 2. </w:t>
      </w:r>
      <w:r w:rsidRPr="00360C7E">
        <w:rPr>
          <w:rFonts w:ascii="TimesNewRomanPSMT" w:hAnsi="TimesNewRomanPSMT" w:cs="TimesNewRomanPSMT"/>
        </w:rPr>
        <w:t xml:space="preserve">Practica de specialitate a studenţilor din Universitatea </w:t>
      </w:r>
      <w:r w:rsidR="00360C7E" w:rsidRPr="00360C7E">
        <w:rPr>
          <w:rFonts w:ascii="TimesNewRomanPSMT" w:hAnsi="TimesNewRomanPSMT" w:cs="TimesNewRomanPSMT"/>
        </w:rPr>
        <w:t>“</w:t>
      </w:r>
      <w:r w:rsidRPr="00360C7E">
        <w:rPr>
          <w:rFonts w:ascii="TimesNewRomanPSMT" w:hAnsi="TimesNewRomanPSMT" w:cs="TimesNewRomanPSMT"/>
        </w:rPr>
        <w:t>Valahia</w:t>
      </w:r>
      <w:r w:rsidR="00360C7E" w:rsidRPr="00360C7E">
        <w:rPr>
          <w:rFonts w:ascii="TimesNewRomanPSMT" w:hAnsi="TimesNewRomanPSMT" w:cs="TimesNewRomanPSMT"/>
        </w:rPr>
        <w:t>”</w:t>
      </w:r>
      <w:r w:rsidRPr="00360C7E">
        <w:rPr>
          <w:rFonts w:ascii="TimesNewRomanPSMT" w:hAnsi="TimesNewRomanPSMT" w:cs="TimesNewRomanPSMT"/>
        </w:rPr>
        <w:t xml:space="preserve"> din </w:t>
      </w:r>
      <w:r w:rsidR="000A2EC7" w:rsidRPr="00360C7E">
        <w:rPr>
          <w:rFonts w:ascii="TimesNewRomanPSMT" w:hAnsi="TimesNewRomanPSMT" w:cs="TimesNewRomanPSMT"/>
        </w:rPr>
        <w:t>Târgoviște</w:t>
      </w:r>
      <w:r w:rsidRPr="00360C7E">
        <w:rPr>
          <w:rFonts w:ascii="TimesNewRomanPSMT" w:hAnsi="TimesNewRomanPSMT" w:cs="TimesNewRomanPSMT"/>
        </w:rPr>
        <w:t xml:space="preserve"> este prevăzută în </w:t>
      </w:r>
      <w:r w:rsidR="000A2EC7" w:rsidRPr="00360C7E">
        <w:rPr>
          <w:rFonts w:ascii="TimesNewRomanPSMT" w:hAnsi="TimesNewRomanPSMT" w:cs="TimesNewRomanPSMT"/>
        </w:rPr>
        <w:t>curricular</w:t>
      </w:r>
      <w:r w:rsidRPr="00360C7E">
        <w:rPr>
          <w:rFonts w:ascii="TimesNewRomanPSMT" w:hAnsi="TimesNewRomanPSMT" w:cs="TimesNewRomanPSMT"/>
        </w:rPr>
        <w:t xml:space="preserve"> universitară în anii II </w:t>
      </w:r>
      <w:r w:rsidR="00360C7E" w:rsidRPr="00360C7E">
        <w:rPr>
          <w:rFonts w:ascii="TimesNewRomanPSMT" w:hAnsi="TimesNewRomanPSMT" w:cs="TimesNewRomanPSMT"/>
        </w:rPr>
        <w:t>ş</w:t>
      </w:r>
      <w:r w:rsidRPr="00360C7E">
        <w:rPr>
          <w:rFonts w:ascii="TimesNewRomanPSMT" w:hAnsi="TimesNewRomanPSMT" w:cs="TimesNewRomanPSMT"/>
        </w:rPr>
        <w:t xml:space="preserve">i III de studiu. </w:t>
      </w:r>
    </w:p>
    <w:p w14:paraId="7EA6E9EE" w14:textId="77777777" w:rsidR="004E5615" w:rsidRPr="00360C7E" w:rsidRDefault="004E5615" w:rsidP="00360C7E">
      <w:pPr>
        <w:autoSpaceDE w:val="0"/>
        <w:autoSpaceDN w:val="0"/>
        <w:adjustRightInd w:val="0"/>
        <w:spacing w:line="360" w:lineRule="auto"/>
        <w:jc w:val="both"/>
        <w:rPr>
          <w:rFonts w:ascii="TimesNewRomanPSMT" w:hAnsi="TimesNewRomanPSMT" w:cs="TimesNewRomanPSMT"/>
        </w:rPr>
      </w:pPr>
      <w:r w:rsidRPr="00360C7E">
        <w:rPr>
          <w:rFonts w:ascii="TimesNewRomanPSMT" w:hAnsi="TimesNewRomanPSMT" w:cs="TimesNewRomanPSMT"/>
        </w:rPr>
        <w:t xml:space="preserve">Astfel, sunt </w:t>
      </w:r>
      <w:r w:rsidR="00360C7E" w:rsidRPr="00360C7E">
        <w:t>prevăzute</w:t>
      </w:r>
      <w:r w:rsidRPr="00360C7E">
        <w:t xml:space="preserve"> programe de practic</w:t>
      </w:r>
      <w:r w:rsidR="00360C7E" w:rsidRPr="00360C7E">
        <w:t>ă</w:t>
      </w:r>
      <w:r w:rsidRPr="00360C7E">
        <w:t xml:space="preserve"> cu un total de 240 de ore, 120 ore/an , distribuite </w:t>
      </w:r>
      <w:r w:rsidRPr="00360C7E">
        <w:rPr>
          <w:rFonts w:ascii="TimesNewRomanPSMT" w:hAnsi="TimesNewRomanPSMT" w:cs="TimesNewRomanPSMT"/>
        </w:rPr>
        <w:t>cate 2-3 ore/zi</w:t>
      </w:r>
      <w:r w:rsidRPr="00360C7E">
        <w:t>, practic</w:t>
      </w:r>
      <w:r w:rsidR="00360C7E" w:rsidRPr="00360C7E">
        <w:t>ă</w:t>
      </w:r>
      <w:r w:rsidRPr="00360C7E">
        <w:t xml:space="preserve"> la parteneri din mediul de afaceri </w:t>
      </w:r>
      <w:r w:rsidR="00360C7E" w:rsidRPr="00360C7E">
        <w:t>ş</w:t>
      </w:r>
      <w:r w:rsidRPr="00360C7E">
        <w:t xml:space="preserve">i </w:t>
      </w:r>
      <w:r w:rsidR="00360C7E" w:rsidRPr="00360C7E">
        <w:t>î</w:t>
      </w:r>
      <w:r w:rsidRPr="00360C7E">
        <w:t>nc</w:t>
      </w:r>
      <w:r w:rsidR="00360C7E" w:rsidRPr="00360C7E">
        <w:t>ă</w:t>
      </w:r>
      <w:r w:rsidRPr="00360C7E">
        <w:t xml:space="preserve"> 120/an, distribuite </w:t>
      </w:r>
      <w:r w:rsidRPr="00360C7E">
        <w:rPr>
          <w:rFonts w:ascii="TimesNewRomanPSMT" w:hAnsi="TimesNewRomanPSMT" w:cs="TimesNewRomanPSMT"/>
        </w:rPr>
        <w:t>cate 2-3 ore/zi,</w:t>
      </w:r>
      <w:r w:rsidR="00360C7E" w:rsidRPr="00360C7E">
        <w:t xml:space="preserve"> ore practica î</w:t>
      </w:r>
      <w:r w:rsidRPr="00360C7E">
        <w:t xml:space="preserve">n </w:t>
      </w:r>
      <w:r w:rsidR="00360C7E" w:rsidRPr="00360C7E">
        <w:t>întreprinderi</w:t>
      </w:r>
      <w:r w:rsidRPr="00360C7E">
        <w:t xml:space="preserve"> simulate. </w:t>
      </w:r>
      <w:r w:rsidRPr="00360C7E">
        <w:rPr>
          <w:rFonts w:ascii="TimesNewRomanPSMT" w:hAnsi="TimesNewRomanPSMT" w:cs="TimesNewRomanPSMT"/>
        </w:rPr>
        <w:t>Dup</w:t>
      </w:r>
      <w:r w:rsidR="00360C7E" w:rsidRPr="00360C7E">
        <w:rPr>
          <w:rFonts w:ascii="TimesNewRomanPSMT" w:hAnsi="TimesNewRomanPSMT" w:cs="TimesNewRomanPSMT"/>
        </w:rPr>
        <w:t>ă</w:t>
      </w:r>
      <w:r w:rsidRPr="00360C7E">
        <w:rPr>
          <w:rFonts w:ascii="TimesNewRomanPSMT" w:hAnsi="TimesNewRomanPSMT" w:cs="TimesNewRomanPSMT"/>
        </w:rPr>
        <w:t xml:space="preserve"> </w:t>
      </w:r>
      <w:r w:rsidR="00360C7E" w:rsidRPr="00360C7E">
        <w:rPr>
          <w:rFonts w:ascii="TimesNewRomanPSMT" w:hAnsi="TimesNewRomanPSMT" w:cs="TimesNewRomanPSMT"/>
        </w:rPr>
        <w:t>î</w:t>
      </w:r>
      <w:r w:rsidRPr="00360C7E">
        <w:rPr>
          <w:rFonts w:ascii="TimesNewRomanPSMT" w:hAnsi="TimesNewRomanPSMT" w:cs="TimesNewRomanPSMT"/>
        </w:rPr>
        <w:t>ncheierea stagiului</w:t>
      </w:r>
      <w:r w:rsidR="00360C7E" w:rsidRPr="00360C7E">
        <w:rPr>
          <w:rFonts w:ascii="TimesNewRomanPSMT" w:hAnsi="TimesNewRomanPSMT" w:cs="TimesNewRomanPSMT"/>
        </w:rPr>
        <w:t>,</w:t>
      </w:r>
      <w:r w:rsidRPr="00360C7E">
        <w:rPr>
          <w:rFonts w:ascii="TimesNewRomanPSMT" w:hAnsi="TimesNewRomanPSMT" w:cs="TimesNewRomanPSMT"/>
        </w:rPr>
        <w:t xml:space="preserve"> studentul va prezenta un caiet de practic</w:t>
      </w:r>
      <w:r w:rsidR="00360C7E" w:rsidRPr="00360C7E">
        <w:rPr>
          <w:rFonts w:ascii="TimesNewRomanPSMT" w:hAnsi="TimesNewRomanPSMT" w:cs="TimesNewRomanPSMT"/>
        </w:rPr>
        <w:t xml:space="preserve">ă </w:t>
      </w:r>
      <w:r w:rsidRPr="00360C7E">
        <w:rPr>
          <w:rFonts w:ascii="TimesNewRomanPSMT" w:hAnsi="TimesNewRomanPSMT" w:cs="TimesNewRomanPSMT"/>
        </w:rPr>
        <w:t>completat cu detalii privind activit</w:t>
      </w:r>
      <w:r w:rsidR="00360C7E" w:rsidRPr="00360C7E">
        <w:rPr>
          <w:rFonts w:ascii="TimesNewRomanPSMT" w:hAnsi="TimesNewRomanPSMT" w:cs="TimesNewRomanPSMT"/>
        </w:rPr>
        <w:t>ăţ</w:t>
      </w:r>
      <w:r w:rsidRPr="00360C7E">
        <w:rPr>
          <w:rFonts w:ascii="TimesNewRomanPSMT" w:hAnsi="TimesNewRomanPSMT" w:cs="TimesNewRomanPSMT"/>
        </w:rPr>
        <w:t>ile derulate zilnic, o lucrare practic</w:t>
      </w:r>
      <w:r w:rsidR="00360C7E" w:rsidRPr="00360C7E">
        <w:rPr>
          <w:rFonts w:ascii="TimesNewRomanPSMT" w:hAnsi="TimesNewRomanPSMT" w:cs="TimesNewRomanPSMT"/>
        </w:rPr>
        <w:t>ă</w:t>
      </w:r>
      <w:r w:rsidRPr="00360C7E">
        <w:rPr>
          <w:rFonts w:ascii="TimesNewRomanPSMT" w:hAnsi="TimesNewRomanPSMT" w:cs="TimesNewRomanPSMT"/>
        </w:rPr>
        <w:t xml:space="preserve"> anexat</w:t>
      </w:r>
      <w:r w:rsidR="00360C7E" w:rsidRPr="00360C7E">
        <w:rPr>
          <w:rFonts w:ascii="TimesNewRomanPSMT" w:hAnsi="TimesNewRomanPSMT" w:cs="TimesNewRomanPSMT"/>
        </w:rPr>
        <w:t>ă</w:t>
      </w:r>
      <w:r w:rsidRPr="00360C7E">
        <w:rPr>
          <w:rFonts w:ascii="TimesNewRomanPSMT" w:hAnsi="TimesNewRomanPSMT" w:cs="TimesNewRomanPSMT"/>
        </w:rPr>
        <w:t xml:space="preserve"> caietului de practica </w:t>
      </w:r>
      <w:r w:rsidR="00360C7E" w:rsidRPr="00360C7E">
        <w:rPr>
          <w:rFonts w:ascii="TimesNewRomanPSMT" w:hAnsi="TimesNewRomanPSMT" w:cs="TimesNewRomanPSMT"/>
        </w:rPr>
        <w:t>ş</w:t>
      </w:r>
      <w:r w:rsidRPr="00360C7E">
        <w:rPr>
          <w:rFonts w:ascii="TimesNewRomanPSMT" w:hAnsi="TimesNewRomanPSMT" w:cs="TimesNewRomanPSMT"/>
        </w:rPr>
        <w:t>i o fi</w:t>
      </w:r>
      <w:r w:rsidR="00360C7E" w:rsidRPr="00360C7E">
        <w:rPr>
          <w:rFonts w:ascii="TimesNewRomanPSMT" w:hAnsi="TimesNewRomanPSMT" w:cs="TimesNewRomanPSMT"/>
        </w:rPr>
        <w:t>şă</w:t>
      </w:r>
      <w:r w:rsidRPr="00360C7E">
        <w:rPr>
          <w:rFonts w:ascii="TimesNewRomanPSMT" w:hAnsi="TimesNewRomanPSMT" w:cs="TimesNewRomanPSMT"/>
        </w:rPr>
        <w:t xml:space="preserve"> de observare-evaluare semnat</w:t>
      </w:r>
      <w:r w:rsidR="00360C7E" w:rsidRPr="00360C7E">
        <w:rPr>
          <w:rFonts w:ascii="TimesNewRomanPSMT" w:hAnsi="TimesNewRomanPSMT" w:cs="TimesNewRomanPSMT"/>
        </w:rPr>
        <w:t>ă</w:t>
      </w:r>
      <w:r w:rsidRPr="00360C7E">
        <w:rPr>
          <w:rFonts w:ascii="TimesNewRomanPSMT" w:hAnsi="TimesNewRomanPSMT" w:cs="TimesNewRomanPSMT"/>
        </w:rPr>
        <w:t xml:space="preserve"> de c</w:t>
      </w:r>
      <w:r w:rsidR="00360C7E" w:rsidRPr="00360C7E">
        <w:rPr>
          <w:rFonts w:ascii="TimesNewRomanPSMT" w:hAnsi="TimesNewRomanPSMT" w:cs="TimesNewRomanPSMT"/>
        </w:rPr>
        <w:t>ă</w:t>
      </w:r>
      <w:r w:rsidRPr="00360C7E">
        <w:rPr>
          <w:rFonts w:ascii="TimesNewRomanPSMT" w:hAnsi="TimesNewRomanPSMT" w:cs="TimesNewRomanPSMT"/>
        </w:rPr>
        <w:t>tre tutorele care a asigurat urm</w:t>
      </w:r>
      <w:r w:rsidR="00360C7E" w:rsidRPr="00360C7E">
        <w:rPr>
          <w:rFonts w:ascii="TimesNewRomanPSMT" w:hAnsi="TimesNewRomanPSMT" w:cs="TimesNewRomanPSMT"/>
        </w:rPr>
        <w:t>ă</w:t>
      </w:r>
      <w:r w:rsidRPr="00360C7E">
        <w:rPr>
          <w:rFonts w:ascii="TimesNewRomanPSMT" w:hAnsi="TimesNewRomanPSMT" w:cs="TimesNewRomanPSMT"/>
        </w:rPr>
        <w:t>rirea studentului pe perioada practicii.</w:t>
      </w:r>
    </w:p>
    <w:p w14:paraId="64695668" w14:textId="77777777" w:rsidR="004E5615" w:rsidRPr="00360C7E" w:rsidRDefault="004E5615" w:rsidP="00360C7E">
      <w:pPr>
        <w:autoSpaceDE w:val="0"/>
        <w:autoSpaceDN w:val="0"/>
        <w:adjustRightInd w:val="0"/>
        <w:spacing w:line="360" w:lineRule="auto"/>
        <w:jc w:val="both"/>
        <w:rPr>
          <w:rFonts w:ascii="TimesNewRomanPSMT" w:hAnsi="TimesNewRomanPSMT" w:cs="TimesNewRomanPSMT"/>
        </w:rPr>
      </w:pPr>
      <w:r w:rsidRPr="00360C7E">
        <w:rPr>
          <w:rFonts w:ascii="TimesNewRomanPSMT" w:hAnsi="TimesNewRomanPSMT" w:cs="TimesNewRomanPSMT"/>
        </w:rPr>
        <w:t xml:space="preserve"> </w:t>
      </w:r>
      <w:r w:rsidRPr="00360C7E">
        <w:rPr>
          <w:rFonts w:ascii="TimesNewRomanPS-BoldMT" w:hAnsi="TimesNewRomanPS-BoldMT" w:cs="TimesNewRomanPS-BoldMT"/>
          <w:b/>
          <w:bCs/>
        </w:rPr>
        <w:t>Art. 3. ,,</w:t>
      </w:r>
      <w:r w:rsidRPr="00360C7E">
        <w:rPr>
          <w:rFonts w:ascii="TimesNewRomanPSMT" w:hAnsi="TimesNewRomanPSMT" w:cs="TimesNewRomanPSMT"/>
        </w:rPr>
        <w:t>Practica de specialitate’’ este disciplină obligatorie</w:t>
      </w:r>
      <w:r w:rsidR="00360C7E" w:rsidRPr="00360C7E">
        <w:rPr>
          <w:rFonts w:ascii="TimesNewRomanPSMT" w:hAnsi="TimesNewRomanPSMT" w:cs="TimesNewRomanPSMT"/>
        </w:rPr>
        <w:t xml:space="preserve"> în planul de î</w:t>
      </w:r>
      <w:r w:rsidRPr="00360C7E">
        <w:rPr>
          <w:rFonts w:ascii="TimesNewRomanPSMT" w:hAnsi="TimesNewRomanPSMT" w:cs="TimesNewRomanPSMT"/>
        </w:rPr>
        <w:t>nv</w:t>
      </w:r>
      <w:r w:rsidR="00360C7E" w:rsidRPr="00360C7E">
        <w:rPr>
          <w:rFonts w:ascii="TimesNewRomanPSMT" w:hAnsi="TimesNewRomanPSMT" w:cs="TimesNewRomanPSMT"/>
        </w:rPr>
        <w:t>ăţămâ</w:t>
      </w:r>
      <w:r w:rsidRPr="00360C7E">
        <w:rPr>
          <w:rFonts w:ascii="TimesNewRomanPSMT" w:hAnsi="TimesNewRomanPSMT" w:cs="TimesNewRomanPSMT"/>
        </w:rPr>
        <w:t>nt de la fiecare Facultate, studentul primind 3 credite  pentru  90 ore practic</w:t>
      </w:r>
      <w:r w:rsidR="00360C7E" w:rsidRPr="00360C7E">
        <w:rPr>
          <w:rFonts w:ascii="TimesNewRomanPSMT" w:hAnsi="TimesNewRomanPSMT" w:cs="TimesNewRomanPSMT"/>
        </w:rPr>
        <w:t>ă</w:t>
      </w:r>
      <w:r w:rsidRPr="00360C7E">
        <w:rPr>
          <w:rFonts w:ascii="TimesNewRomanPSMT" w:hAnsi="TimesNewRomanPSMT" w:cs="TimesNewRomanPSMT"/>
        </w:rPr>
        <w:t xml:space="preserve"> respectiv 4 credite pentru 120 ore practic</w:t>
      </w:r>
      <w:r w:rsidR="00360C7E" w:rsidRPr="00360C7E">
        <w:rPr>
          <w:rFonts w:ascii="TimesNewRomanPSMT" w:hAnsi="TimesNewRomanPSMT" w:cs="TimesNewRomanPSMT"/>
        </w:rPr>
        <w:t xml:space="preserve">ă, în </w:t>
      </w:r>
      <w:r w:rsidR="000A2EC7" w:rsidRPr="00360C7E">
        <w:rPr>
          <w:rFonts w:ascii="TimesNewRomanPSMT" w:hAnsi="TimesNewRomanPSMT" w:cs="TimesNewRomanPSMT"/>
        </w:rPr>
        <w:t>situația</w:t>
      </w:r>
      <w:r w:rsidR="00360C7E" w:rsidRPr="00360C7E">
        <w:rPr>
          <w:rFonts w:ascii="TimesNewRomanPSMT" w:hAnsi="TimesNewRomanPSMT" w:cs="TimesNewRomanPSMT"/>
        </w:rPr>
        <w:t xml:space="preserve"> î</w:t>
      </w:r>
      <w:r w:rsidRPr="00360C7E">
        <w:rPr>
          <w:rFonts w:ascii="TimesNewRomanPSMT" w:hAnsi="TimesNewRomanPSMT" w:cs="TimesNewRomanPSMT"/>
        </w:rPr>
        <w:t>n care studentul sus</w:t>
      </w:r>
      <w:r w:rsidR="00360C7E" w:rsidRPr="00360C7E">
        <w:rPr>
          <w:rFonts w:ascii="TimesNewRomanPSMT" w:hAnsi="TimesNewRomanPSMT" w:cs="TimesNewRomanPSMT"/>
        </w:rPr>
        <w:t>ţ</w:t>
      </w:r>
      <w:r w:rsidRPr="00360C7E">
        <w:rPr>
          <w:rFonts w:ascii="TimesNewRomanPSMT" w:hAnsi="TimesNewRomanPSMT" w:cs="TimesNewRomanPSMT"/>
        </w:rPr>
        <w:t xml:space="preserve">ine colocviul de </w:t>
      </w:r>
      <w:r w:rsidR="000A2EC7" w:rsidRPr="00360C7E">
        <w:rPr>
          <w:rFonts w:ascii="TimesNewRomanPSMT" w:hAnsi="TimesNewRomanPSMT" w:cs="TimesNewRomanPSMT"/>
        </w:rPr>
        <w:t>practică</w:t>
      </w:r>
      <w:r w:rsidR="00360C7E" w:rsidRPr="00360C7E">
        <w:rPr>
          <w:rFonts w:ascii="TimesNewRomanPSMT" w:hAnsi="TimesNewRomanPSMT" w:cs="TimesNewRomanPSMT"/>
        </w:rPr>
        <w:t xml:space="preserve"> ş</w:t>
      </w:r>
      <w:r w:rsidRPr="00360C7E">
        <w:rPr>
          <w:rFonts w:ascii="TimesNewRomanPSMT" w:hAnsi="TimesNewRomanPSMT" w:cs="TimesNewRomanPSMT"/>
        </w:rPr>
        <w:t>i promoveaz</w:t>
      </w:r>
      <w:r w:rsidR="00360C7E" w:rsidRPr="00360C7E">
        <w:rPr>
          <w:rFonts w:ascii="TimesNewRomanPSMT" w:hAnsi="TimesNewRomanPSMT" w:cs="TimesNewRomanPSMT"/>
        </w:rPr>
        <w:t>ă</w:t>
      </w:r>
      <w:r w:rsidRPr="00360C7E">
        <w:rPr>
          <w:rFonts w:ascii="TimesNewRomanPSMT" w:hAnsi="TimesNewRomanPSMT" w:cs="TimesNewRomanPSMT"/>
        </w:rPr>
        <w:t xml:space="preserve"> examenul.</w:t>
      </w:r>
    </w:p>
    <w:p w14:paraId="3824B2DE" w14:textId="77777777" w:rsidR="004E5615" w:rsidRPr="00360C7E" w:rsidRDefault="004E5615" w:rsidP="004E5615">
      <w:pPr>
        <w:autoSpaceDE w:val="0"/>
        <w:autoSpaceDN w:val="0"/>
        <w:adjustRightInd w:val="0"/>
        <w:spacing w:line="360" w:lineRule="auto"/>
        <w:jc w:val="both"/>
        <w:rPr>
          <w:rFonts w:ascii="TimesNewRomanPSMT" w:hAnsi="TimesNewRomanPSMT" w:cs="TimesNewRomanPSMT"/>
        </w:rPr>
      </w:pPr>
      <w:r w:rsidRPr="00360C7E">
        <w:rPr>
          <w:rFonts w:ascii="TimesNewRomanPS-BoldMT" w:hAnsi="TimesNewRomanPS-BoldMT" w:cs="TimesNewRomanPS-BoldMT"/>
          <w:b/>
          <w:bCs/>
        </w:rPr>
        <w:lastRenderedPageBreak/>
        <w:t xml:space="preserve">Art. 4. </w:t>
      </w:r>
      <w:r w:rsidRPr="00360C7E">
        <w:rPr>
          <w:rFonts w:ascii="TimesNewRomanPSMT" w:hAnsi="TimesNewRomanPSMT" w:cs="TimesNewRomanPSMT"/>
        </w:rPr>
        <w:t xml:space="preserve">Practica de specialitate se desfăşoară la organizaţii din domeniul producţiei, tehnologiei </w:t>
      </w:r>
      <w:r w:rsidR="00360C7E" w:rsidRPr="00360C7E">
        <w:rPr>
          <w:rFonts w:ascii="TimesNewRomanPSMT" w:hAnsi="TimesNewRomanPSMT" w:cs="TimesNewRomanPSMT"/>
        </w:rPr>
        <w:t>informațiilor</w:t>
      </w:r>
      <w:r w:rsidRPr="00360C7E">
        <w:rPr>
          <w:rFonts w:ascii="TimesNewRomanPSMT" w:hAnsi="TimesNewRomanPSMT" w:cs="TimesNewRomanPSMT"/>
        </w:rPr>
        <w:t xml:space="preserve">, comerţului şi serviciilor, la bănci şi alte organizaţii ale pieţei financiare şi de capital, la institute de cercetări de profil, la instituţii ale administraţiei publice centrale sau locale, care pot asigura desfăşurarea stagiului în corelaţie cu cerinţele programului de licenţă, precum </w:t>
      </w:r>
      <w:r w:rsidR="00360C7E">
        <w:rPr>
          <w:rFonts w:ascii="TimesNewRomanPSMT" w:hAnsi="TimesNewRomanPSMT" w:cs="TimesNewRomanPSMT"/>
        </w:rPr>
        <w:t>ş</w:t>
      </w:r>
      <w:r w:rsidRPr="00360C7E">
        <w:rPr>
          <w:rFonts w:ascii="TimesNewRomanPSMT" w:hAnsi="TimesNewRomanPSMT" w:cs="TimesNewRomanPSMT"/>
        </w:rPr>
        <w:t xml:space="preserve">i </w:t>
      </w:r>
      <w:r w:rsidR="00360C7E">
        <w:rPr>
          <w:rFonts w:ascii="TimesNewRomanPSMT" w:hAnsi="TimesNewRomanPSMT" w:cs="TimesNewRomanPSMT"/>
        </w:rPr>
        <w:t>î</w:t>
      </w:r>
      <w:r w:rsidRPr="00360C7E">
        <w:rPr>
          <w:rFonts w:ascii="TimesNewRomanPSMT" w:hAnsi="TimesNewRomanPSMT" w:cs="TimesNewRomanPSMT"/>
        </w:rPr>
        <w:t xml:space="preserve">n </w:t>
      </w:r>
      <w:r w:rsidR="00360C7E" w:rsidRPr="00360C7E">
        <w:rPr>
          <w:rFonts w:ascii="TimesNewRomanPSMT" w:hAnsi="TimesNewRomanPSMT" w:cs="TimesNewRomanPSMT"/>
        </w:rPr>
        <w:t>întreprinderile</w:t>
      </w:r>
      <w:r w:rsidR="00360C7E">
        <w:rPr>
          <w:rFonts w:ascii="TimesNewRomanPSMT" w:hAnsi="TimesNewRomanPSMT" w:cs="TimesNewRomanPSMT"/>
        </w:rPr>
        <w:t xml:space="preserve"> simulate create î</w:t>
      </w:r>
      <w:r w:rsidRPr="00360C7E">
        <w:rPr>
          <w:rFonts w:ascii="TimesNewRomanPSMT" w:hAnsi="TimesNewRomanPSMT" w:cs="TimesNewRomanPSMT"/>
        </w:rPr>
        <w:t>n cadrul proiectului.</w:t>
      </w:r>
    </w:p>
    <w:p w14:paraId="72EEB561" w14:textId="77777777" w:rsidR="004E5615" w:rsidRPr="00360C7E" w:rsidRDefault="004E5615" w:rsidP="004E5615">
      <w:pPr>
        <w:autoSpaceDE w:val="0"/>
        <w:autoSpaceDN w:val="0"/>
        <w:adjustRightInd w:val="0"/>
        <w:spacing w:line="360" w:lineRule="auto"/>
        <w:jc w:val="both"/>
        <w:rPr>
          <w:rFonts w:ascii="TimesNewRomanPSMT" w:hAnsi="TimesNewRomanPSMT" w:cs="TimesNewRomanPSMT"/>
        </w:rPr>
      </w:pPr>
      <w:r w:rsidRPr="00360C7E">
        <w:rPr>
          <w:rFonts w:ascii="TimesNewRomanPS-BoldMT" w:hAnsi="TimesNewRomanPS-BoldMT" w:cs="TimesNewRomanPS-BoldMT"/>
          <w:b/>
          <w:bCs/>
        </w:rPr>
        <w:t xml:space="preserve">Art. 5. </w:t>
      </w:r>
      <w:r w:rsidRPr="00360C7E">
        <w:rPr>
          <w:rFonts w:ascii="TimesNewRomanPSMT" w:hAnsi="TimesNewRomanPSMT" w:cs="TimesNewRomanPSMT"/>
        </w:rPr>
        <w:t xml:space="preserve">Conţinutul practicii de specialitate este prevăzut în programele analitice elaborate de catedrele de specialitate şi aprobate de Birourile Consiliilor facultăţilor la începutul </w:t>
      </w:r>
      <w:r w:rsidR="00360C7E" w:rsidRPr="00360C7E">
        <w:rPr>
          <w:rFonts w:ascii="TimesNewRomanPSMT" w:hAnsi="TimesNewRomanPSMT" w:cs="TimesNewRomanPSMT"/>
        </w:rPr>
        <w:t>fiecărui</w:t>
      </w:r>
      <w:r w:rsidRPr="00360C7E">
        <w:rPr>
          <w:rFonts w:ascii="TimesNewRomanPSMT" w:hAnsi="TimesNewRomanPSMT" w:cs="TimesNewRomanPSMT"/>
        </w:rPr>
        <w:t xml:space="preserve"> an universitar. Programa analitică trebuie să precizeze structura pe care trebuie s-o aibă proiectul, lucrarea sau caietul de practică.</w:t>
      </w:r>
    </w:p>
    <w:p w14:paraId="4AB1360F" w14:textId="77777777" w:rsidR="004E5615" w:rsidRPr="00215CAC" w:rsidRDefault="004E5615" w:rsidP="004E5615">
      <w:pPr>
        <w:autoSpaceDE w:val="0"/>
        <w:autoSpaceDN w:val="0"/>
        <w:adjustRightInd w:val="0"/>
        <w:spacing w:line="360" w:lineRule="auto"/>
        <w:jc w:val="both"/>
        <w:rPr>
          <w:rFonts w:ascii="TimesNewRomanPSMT" w:hAnsi="TimesNewRomanPSMT" w:cs="TimesNewRomanPSMT"/>
        </w:rPr>
      </w:pPr>
      <w:r w:rsidRPr="00360C7E">
        <w:rPr>
          <w:rFonts w:ascii="TimesNewRomanPS-BoldMT" w:hAnsi="TimesNewRomanPS-BoldMT" w:cs="TimesNewRomanPS-BoldMT"/>
          <w:b/>
          <w:bCs/>
        </w:rPr>
        <w:t xml:space="preserve">Art. 6. </w:t>
      </w:r>
      <w:r w:rsidRPr="00360C7E">
        <w:rPr>
          <w:rFonts w:ascii="TimesNewRomanPSMT" w:hAnsi="TimesNewRomanPSMT" w:cs="TimesNewRomanPSMT"/>
        </w:rPr>
        <w:t xml:space="preserve">Practica de specialitate se organizează şi desfăşoară pe baza unor Parteneriate de practica </w:t>
      </w:r>
      <w:r w:rsidR="00360C7E" w:rsidRPr="00360C7E">
        <w:rPr>
          <w:rFonts w:ascii="TimesNewRomanPSMT" w:hAnsi="TimesNewRomanPSMT" w:cs="TimesNewRomanPSMT"/>
        </w:rPr>
        <w:t>încheiate</w:t>
      </w:r>
      <w:r w:rsidR="00360C7E">
        <w:rPr>
          <w:rFonts w:ascii="TimesNewRomanPSMT" w:hAnsi="TimesNewRomanPSMT" w:cs="TimesNewRomanPSMT"/>
        </w:rPr>
        <w:t xml:space="preserve"> cu firme/instituț</w:t>
      </w:r>
      <w:r w:rsidR="00360C7E" w:rsidRPr="00360C7E">
        <w:rPr>
          <w:rFonts w:ascii="TimesNewRomanPSMT" w:hAnsi="TimesNewRomanPSMT" w:cs="TimesNewRomanPSMT"/>
        </w:rPr>
        <w:t>ii</w:t>
      </w:r>
      <w:r w:rsidRPr="00360C7E">
        <w:rPr>
          <w:rFonts w:ascii="TimesNewRomanPSMT" w:hAnsi="TimesNewRomanPSMT" w:cs="TimesNewRomanPSMT"/>
        </w:rPr>
        <w:t xml:space="preserve"> din mediul de afaceri </w:t>
      </w:r>
      <w:r w:rsidR="00360C7E">
        <w:rPr>
          <w:rFonts w:ascii="TimesNewRomanPSMT" w:hAnsi="TimesNewRomanPSMT" w:cs="TimesNewRomanPSMT"/>
        </w:rPr>
        <w:t>ş</w:t>
      </w:r>
      <w:r w:rsidRPr="00360C7E">
        <w:rPr>
          <w:rFonts w:ascii="TimesNewRomanPSMT" w:hAnsi="TimesNewRomanPSMT" w:cs="TimesNewRomanPSMT"/>
        </w:rPr>
        <w:t xml:space="preserve">i convenţii cadru încheiate </w:t>
      </w:r>
      <w:r w:rsidR="00360C7E">
        <w:rPr>
          <w:rFonts w:ascii="TimesNewRomanPSMT" w:hAnsi="TimesNewRomanPSMT" w:cs="TimesNewRomanPSMT"/>
        </w:rPr>
        <w:t>î</w:t>
      </w:r>
      <w:r w:rsidRPr="00360C7E">
        <w:rPr>
          <w:rFonts w:ascii="TimesNewRomanPSMT" w:hAnsi="TimesNewRomanPSMT" w:cs="TimesNewRomanPSMT"/>
        </w:rPr>
        <w:t>n conformitate cu OMECT 3955/09.05.</w:t>
      </w:r>
      <w:r w:rsidR="00360C7E">
        <w:rPr>
          <w:rFonts w:ascii="TimesNewRomanPSMT" w:hAnsi="TimesNewRomanPSMT" w:cs="TimesNewRomanPSMT"/>
        </w:rPr>
        <w:t>2008</w:t>
      </w:r>
      <w:r w:rsidRPr="00360C7E">
        <w:rPr>
          <w:rFonts w:ascii="TimesNewRomanPSMT" w:hAnsi="TimesNewRomanPSMT" w:cs="TimesNewRomanPSMT"/>
        </w:rPr>
        <w:t xml:space="preserve"> între </w:t>
      </w:r>
      <w:r w:rsidR="00360C7E">
        <w:rPr>
          <w:rFonts w:ascii="TimesNewRomanPSMT" w:hAnsi="TimesNewRomanPSMT" w:cs="TimesNewRomanPSMT"/>
        </w:rPr>
        <w:t>universitate î</w:t>
      </w:r>
      <w:r w:rsidRPr="00360C7E">
        <w:rPr>
          <w:rFonts w:ascii="TimesNewRomanPSMT" w:hAnsi="TimesNewRomanPSMT" w:cs="TimesNewRomanPSMT"/>
        </w:rPr>
        <w:t xml:space="preserve">n calitate de organizator de </w:t>
      </w:r>
      <w:r w:rsidR="00360C7E" w:rsidRPr="00360C7E">
        <w:rPr>
          <w:rFonts w:ascii="TimesNewRomanPSMT" w:hAnsi="TimesNewRomanPSMT" w:cs="TimesNewRomanPSMT"/>
        </w:rPr>
        <w:t>practi</w:t>
      </w:r>
      <w:r w:rsidR="00360C7E">
        <w:rPr>
          <w:rFonts w:ascii="TimesNewRomanPSMT" w:hAnsi="TimesNewRomanPSMT" w:cs="TimesNewRomanPSMT"/>
        </w:rPr>
        <w:t>că</w:t>
      </w:r>
      <w:r w:rsidRPr="00360C7E">
        <w:rPr>
          <w:rFonts w:ascii="TimesNewRomanPSMT" w:hAnsi="TimesNewRomanPSMT" w:cs="TimesNewRomanPSMT"/>
        </w:rPr>
        <w:t>, partenerul – firma/</w:t>
      </w:r>
      <w:r w:rsidR="00360C7E" w:rsidRPr="00360C7E">
        <w:rPr>
          <w:rFonts w:ascii="TimesNewRomanPSMT" w:hAnsi="TimesNewRomanPSMT" w:cs="TimesNewRomanPSMT"/>
        </w:rPr>
        <w:t>instituția</w:t>
      </w:r>
      <w:r w:rsidRPr="00360C7E">
        <w:rPr>
          <w:rFonts w:ascii="TimesNewRomanPSMT" w:hAnsi="TimesNewRomanPSMT" w:cs="TimesNewRomanPSMT"/>
        </w:rPr>
        <w:t xml:space="preserve"> în care se desfăşoară stagiul şi student. </w:t>
      </w:r>
      <w:r w:rsidR="00360C7E" w:rsidRPr="00360C7E">
        <w:rPr>
          <w:rFonts w:ascii="TimesNewRomanPSMT" w:hAnsi="TimesNewRomanPSMT" w:cs="TimesNewRomanPSMT"/>
        </w:rPr>
        <w:t>Convențiile</w:t>
      </w:r>
      <w:r w:rsidRPr="00360C7E">
        <w:rPr>
          <w:rFonts w:ascii="TimesNewRomanPSMT" w:hAnsi="TimesNewRomanPSMT" w:cs="TimesNewRomanPSMT"/>
        </w:rPr>
        <w:t xml:space="preserve"> vor fi semnate la </w:t>
      </w:r>
      <w:r w:rsidR="00360C7E" w:rsidRPr="00360C7E">
        <w:rPr>
          <w:rFonts w:ascii="TimesNewRomanPSMT" w:hAnsi="TimesNewRomanPSMT" w:cs="TimesNewRomanPSMT"/>
        </w:rPr>
        <w:t>începutul</w:t>
      </w:r>
      <w:r w:rsidRPr="00360C7E">
        <w:rPr>
          <w:rFonts w:ascii="TimesNewRomanPSMT" w:hAnsi="TimesNewRomanPSMT" w:cs="TimesNewRomanPSMT"/>
        </w:rPr>
        <w:t xml:space="preserve"> </w:t>
      </w:r>
      <w:r w:rsidR="00360C7E" w:rsidRPr="00360C7E">
        <w:rPr>
          <w:rFonts w:ascii="TimesNewRomanPSMT" w:hAnsi="TimesNewRomanPSMT" w:cs="TimesNewRomanPSMT"/>
        </w:rPr>
        <w:t>derulării</w:t>
      </w:r>
      <w:r w:rsidRPr="00360C7E">
        <w:rPr>
          <w:rFonts w:ascii="TimesNewRomanPSMT" w:hAnsi="TimesNewRomanPSMT" w:cs="TimesNewRomanPSMT"/>
        </w:rPr>
        <w:t xml:space="preserve"> stagiului de practica de </w:t>
      </w:r>
      <w:r w:rsidR="00360C7E" w:rsidRPr="00360C7E">
        <w:rPr>
          <w:rFonts w:ascii="TimesNewRomanPSMT" w:hAnsi="TimesNewRomanPSMT" w:cs="TimesNewRomanPSMT"/>
        </w:rPr>
        <w:t>către</w:t>
      </w:r>
      <w:r w:rsidR="00360C7E">
        <w:rPr>
          <w:rFonts w:ascii="TimesNewRomanPSMT" w:hAnsi="TimesNewRomanPSMT" w:cs="TimesNewRomanPSMT"/>
        </w:rPr>
        <w:t xml:space="preserve"> Rectorul Universităţ</w:t>
      </w:r>
      <w:r w:rsidRPr="00360C7E">
        <w:rPr>
          <w:rFonts w:ascii="TimesNewRomanPSMT" w:hAnsi="TimesNewRomanPSMT" w:cs="TimesNewRomanPSMT"/>
        </w:rPr>
        <w:t xml:space="preserve">ii, Reprezentantul legal al </w:t>
      </w:r>
      <w:r w:rsidR="00360C7E" w:rsidRPr="00360C7E">
        <w:rPr>
          <w:rFonts w:ascii="TimesNewRomanPSMT" w:hAnsi="TimesNewRomanPSMT" w:cs="TimesNewRomanPSMT"/>
        </w:rPr>
        <w:t>organizației</w:t>
      </w:r>
      <w:r w:rsidRPr="00360C7E">
        <w:rPr>
          <w:rFonts w:ascii="TimesNewRomanPSMT" w:hAnsi="TimesNewRomanPSMT" w:cs="TimesNewRomanPSMT"/>
        </w:rPr>
        <w:t xml:space="preserve"> unde se </w:t>
      </w:r>
      <w:r w:rsidR="00360C7E" w:rsidRPr="00360C7E">
        <w:rPr>
          <w:rFonts w:ascii="TimesNewRomanPSMT" w:hAnsi="TimesNewRomanPSMT" w:cs="TimesNewRomanPSMT"/>
        </w:rPr>
        <w:t>derulează</w:t>
      </w:r>
      <w:r w:rsidRPr="00360C7E">
        <w:rPr>
          <w:rFonts w:ascii="TimesNewRomanPSMT" w:hAnsi="TimesNewRomanPSMT" w:cs="TimesNewRomanPSMT"/>
        </w:rPr>
        <w:t xml:space="preserve"> stagiul </w:t>
      </w:r>
      <w:r w:rsidR="00360C7E">
        <w:rPr>
          <w:rFonts w:ascii="TimesNewRomanPSMT" w:hAnsi="TimesNewRomanPSMT" w:cs="TimesNewRomanPSMT"/>
        </w:rPr>
        <w:t>ş</w:t>
      </w:r>
      <w:r w:rsidRPr="00360C7E">
        <w:rPr>
          <w:rFonts w:ascii="TimesNewRomanPSMT" w:hAnsi="TimesNewRomanPSMT" w:cs="TimesNewRomanPSMT"/>
        </w:rPr>
        <w:t>i student. De asemenea, resp</w:t>
      </w:r>
      <w:r w:rsidR="00215CAC">
        <w:rPr>
          <w:rFonts w:ascii="TimesNewRomanPSMT" w:hAnsi="TimesNewRomanPSMT" w:cs="TimesNewRomanPSMT"/>
        </w:rPr>
        <w:t>onsabilii din cadrul proiect</w:t>
      </w:r>
      <w:r w:rsidRPr="00360C7E">
        <w:rPr>
          <w:rFonts w:ascii="TimesNewRomanPSMT" w:hAnsi="TimesNewRomanPSMT" w:cs="TimesNewRomanPSMT"/>
        </w:rPr>
        <w:t xml:space="preserve"> cu </w:t>
      </w:r>
      <w:r w:rsidR="00360C7E" w:rsidRPr="00360C7E">
        <w:rPr>
          <w:rFonts w:ascii="TimesNewRomanPSMT" w:hAnsi="TimesNewRomanPSMT" w:cs="TimesNewRomanPSMT"/>
        </w:rPr>
        <w:t>selecția</w:t>
      </w:r>
      <w:r w:rsidRPr="00360C7E">
        <w:rPr>
          <w:rFonts w:ascii="TimesNewRomanPSMT" w:hAnsi="TimesNewRomanPSMT" w:cs="TimesNewRomanPSMT"/>
        </w:rPr>
        <w:t xml:space="preserve"> si </w:t>
      </w:r>
      <w:r w:rsidR="00360C7E" w:rsidRPr="00360C7E">
        <w:rPr>
          <w:rFonts w:ascii="TimesNewRomanPSMT" w:hAnsi="TimesNewRomanPSMT" w:cs="TimesNewRomanPSMT"/>
        </w:rPr>
        <w:t>îndrumarea</w:t>
      </w:r>
      <w:r w:rsidRPr="00360C7E">
        <w:rPr>
          <w:rFonts w:ascii="TimesNewRomanPSMT" w:hAnsi="TimesNewRomanPSMT" w:cs="TimesNewRomanPSMT"/>
        </w:rPr>
        <w:t xml:space="preserve"> grupului </w:t>
      </w:r>
      <w:r w:rsidR="00360C7E" w:rsidRPr="00360C7E">
        <w:rPr>
          <w:rFonts w:ascii="TimesNewRomanPSMT" w:hAnsi="TimesNewRomanPSMT" w:cs="TimesNewRomanPSMT"/>
        </w:rPr>
        <w:t>țint</w:t>
      </w:r>
      <w:r w:rsidR="00360C7E">
        <w:rPr>
          <w:rFonts w:ascii="TimesNewRomanPSMT" w:hAnsi="TimesNewRomanPSMT" w:cs="TimesNewRomanPSMT"/>
        </w:rPr>
        <w:t>ă</w:t>
      </w:r>
      <w:r w:rsidRPr="00360C7E">
        <w:rPr>
          <w:rFonts w:ascii="TimesNewRomanPSMT" w:hAnsi="TimesNewRomanPSMT" w:cs="TimesNewRomanPSMT"/>
        </w:rPr>
        <w:t xml:space="preserve"> pe perioada practicii  vor semna </w:t>
      </w:r>
      <w:r w:rsidR="00215CAC">
        <w:rPr>
          <w:rFonts w:ascii="TimesNewRomanPSMT" w:hAnsi="TimesNewRomanPSMT" w:cs="TimesNewRomanPSMT"/>
        </w:rPr>
        <w:t>împreună</w:t>
      </w:r>
      <w:r w:rsidRPr="00360C7E">
        <w:rPr>
          <w:rFonts w:ascii="TimesNewRomanPSMT" w:hAnsi="TimesNewRomanPSMT" w:cs="TimesNewRomanPSMT"/>
        </w:rPr>
        <w:t xml:space="preserve"> cu tutorele la </w:t>
      </w:r>
      <w:r w:rsidR="00215CAC" w:rsidRPr="00360C7E">
        <w:rPr>
          <w:rFonts w:ascii="TimesNewRomanPSMT" w:hAnsi="TimesNewRomanPSMT" w:cs="TimesNewRomanPSMT"/>
        </w:rPr>
        <w:t>secțiunea</w:t>
      </w:r>
      <w:r w:rsidR="00215CAC">
        <w:rPr>
          <w:rFonts w:ascii="TimesNewRomanPSMT" w:hAnsi="TimesNewRomanPSMT" w:cs="TimesNewRomanPSMT"/>
        </w:rPr>
        <w:t xml:space="preserve"> ,,</w:t>
      </w:r>
      <w:r w:rsidR="00215CAC" w:rsidRPr="00360C7E">
        <w:rPr>
          <w:rFonts w:ascii="TimesNewRomanPSMT" w:hAnsi="TimesNewRomanPSMT" w:cs="TimesNewRomanPSMT"/>
        </w:rPr>
        <w:t>Dispoziții</w:t>
      </w:r>
      <w:r w:rsidRPr="00360C7E">
        <w:rPr>
          <w:rFonts w:ascii="TimesNewRomanPSMT" w:hAnsi="TimesNewRomanPSMT" w:cs="TimesNewRomanPSMT"/>
        </w:rPr>
        <w:t xml:space="preserve"> finale’’ din </w:t>
      </w:r>
      <w:r w:rsidR="00215CAC" w:rsidRPr="00360C7E">
        <w:rPr>
          <w:rFonts w:ascii="TimesNewRomanPSMT" w:hAnsi="TimesNewRomanPSMT" w:cs="TimesNewRomanPSMT"/>
        </w:rPr>
        <w:t>convenție</w:t>
      </w:r>
      <w:r w:rsidRPr="00360C7E">
        <w:rPr>
          <w:rFonts w:ascii="TimesNewRomanPSMT" w:hAnsi="TimesNewRomanPSMT" w:cs="TimesNewRomanPSMT"/>
        </w:rPr>
        <w:t xml:space="preserve">. </w:t>
      </w:r>
    </w:p>
    <w:p w14:paraId="0B73C5FA" w14:textId="77777777" w:rsidR="004E5615" w:rsidRPr="00360C7E" w:rsidRDefault="004E5615" w:rsidP="004E5615">
      <w:pPr>
        <w:autoSpaceDE w:val="0"/>
        <w:autoSpaceDN w:val="0"/>
        <w:adjustRightInd w:val="0"/>
        <w:spacing w:line="360" w:lineRule="auto"/>
        <w:jc w:val="both"/>
        <w:rPr>
          <w:rFonts w:ascii="TimesNewRomanPSMT" w:hAnsi="TimesNewRomanPSMT" w:cs="TimesNewRomanPSMT"/>
        </w:rPr>
      </w:pPr>
      <w:r w:rsidRPr="00360C7E">
        <w:rPr>
          <w:rFonts w:ascii="TimesNewRomanPS-BoldMT" w:hAnsi="TimesNewRomanPS-BoldMT" w:cs="TimesNewRomanPS-BoldMT"/>
          <w:b/>
          <w:bCs/>
        </w:rPr>
        <w:t xml:space="preserve">Art. 7. </w:t>
      </w:r>
      <w:r w:rsidRPr="00360C7E">
        <w:rPr>
          <w:rFonts w:ascii="TimesNewRomanPSMT" w:hAnsi="TimesNewRomanPSMT" w:cs="TimesNewRomanPSMT"/>
        </w:rPr>
        <w:t>Practica de specialitate va fi</w:t>
      </w:r>
      <w:r w:rsidR="00215CAC">
        <w:rPr>
          <w:rFonts w:ascii="TimesNewRomanPSMT" w:hAnsi="TimesNewRomanPSMT" w:cs="TimesNewRomanPSMT"/>
        </w:rPr>
        <w:t xml:space="preserve"> derulata organizat î</w:t>
      </w:r>
      <w:r w:rsidRPr="00360C7E">
        <w:rPr>
          <w:rFonts w:ascii="TimesNewRomanPSMT" w:hAnsi="TimesNewRomanPSMT" w:cs="TimesNewRomanPSMT"/>
        </w:rPr>
        <w:t xml:space="preserve">n cadrul proiectului POCU ID 133193, </w:t>
      </w:r>
      <w:r w:rsidR="00215CAC">
        <w:rPr>
          <w:rFonts w:ascii="TimesNewRomanPSMT" w:hAnsi="TimesNewRomanPSMT" w:cs="TimesNewRomanPSMT"/>
        </w:rPr>
        <w:t>î</w:t>
      </w:r>
      <w:r w:rsidRPr="00360C7E">
        <w:rPr>
          <w:rFonts w:ascii="TimesNewRomanPSMT" w:hAnsi="TimesNewRomanPSMT" w:cs="TimesNewRomanPSMT"/>
        </w:rPr>
        <w:t xml:space="preserve">n firmele partenere </w:t>
      </w:r>
      <w:r w:rsidR="00215CAC">
        <w:rPr>
          <w:rFonts w:ascii="TimesNewRomanPSMT" w:hAnsi="TimesNewRomanPSMT" w:cs="TimesNewRomanPSMT"/>
        </w:rPr>
        <w:t>şi î</w:t>
      </w:r>
      <w:r w:rsidRPr="00360C7E">
        <w:rPr>
          <w:rFonts w:ascii="TimesNewRomanPSMT" w:hAnsi="TimesNewRomanPSMT" w:cs="TimesNewRomanPSMT"/>
        </w:rPr>
        <w:t xml:space="preserve">n </w:t>
      </w:r>
      <w:r w:rsidR="00215CAC" w:rsidRPr="00360C7E">
        <w:rPr>
          <w:rFonts w:ascii="TimesNewRomanPSMT" w:hAnsi="TimesNewRomanPSMT" w:cs="TimesNewRomanPSMT"/>
        </w:rPr>
        <w:t>întreprinderile</w:t>
      </w:r>
      <w:r w:rsidRPr="00360C7E">
        <w:rPr>
          <w:rFonts w:ascii="TimesNewRomanPSMT" w:hAnsi="TimesNewRomanPSMT" w:cs="TimesNewRomanPSMT"/>
        </w:rPr>
        <w:t xml:space="preserve"> virtuale </w:t>
      </w:r>
      <w:r w:rsidR="00215CAC">
        <w:rPr>
          <w:rFonts w:ascii="TimesNewRomanPSMT" w:hAnsi="TimesNewRomanPSMT" w:cs="TimesNewRomanPSMT"/>
        </w:rPr>
        <w:t>î</w:t>
      </w:r>
      <w:r w:rsidR="00215CAC" w:rsidRPr="00360C7E">
        <w:rPr>
          <w:rFonts w:ascii="TimesNewRomanPSMT" w:hAnsi="TimesNewRomanPSMT" w:cs="TimesNewRomanPSMT"/>
        </w:rPr>
        <w:t>nființate</w:t>
      </w:r>
      <w:r w:rsidRPr="00360C7E">
        <w:rPr>
          <w:rFonts w:ascii="TimesNewRomanPSMT" w:hAnsi="TimesNewRomanPSMT" w:cs="TimesNewRomanPSMT"/>
        </w:rPr>
        <w:t xml:space="preserve"> </w:t>
      </w:r>
      <w:r w:rsidR="00215CAC">
        <w:rPr>
          <w:rFonts w:ascii="TimesNewRomanPSMT" w:hAnsi="TimesNewRomanPSMT" w:cs="TimesNewRomanPSMT"/>
        </w:rPr>
        <w:t>î</w:t>
      </w:r>
      <w:r w:rsidRPr="00360C7E">
        <w:rPr>
          <w:rFonts w:ascii="TimesNewRomanPSMT" w:hAnsi="TimesNewRomanPSMT" w:cs="TimesNewRomanPSMT"/>
        </w:rPr>
        <w:t xml:space="preserve">n universitate cu ocazia </w:t>
      </w:r>
      <w:r w:rsidR="00215CAC" w:rsidRPr="00360C7E">
        <w:rPr>
          <w:rFonts w:ascii="TimesNewRomanPSMT" w:hAnsi="TimesNewRomanPSMT" w:cs="TimesNewRomanPSMT"/>
        </w:rPr>
        <w:t>implementării</w:t>
      </w:r>
      <w:r w:rsidRPr="00360C7E">
        <w:rPr>
          <w:rFonts w:ascii="TimesNewRomanPSMT" w:hAnsi="TimesNewRomanPSMT" w:cs="TimesNewRomanPSMT"/>
        </w:rPr>
        <w:t xml:space="preserve"> proiectului.</w:t>
      </w:r>
    </w:p>
    <w:p w14:paraId="737ECA34" w14:textId="77777777" w:rsidR="00215CAC" w:rsidRDefault="004E5615" w:rsidP="00215CAC">
      <w:pPr>
        <w:autoSpaceDE w:val="0"/>
        <w:autoSpaceDN w:val="0"/>
        <w:adjustRightInd w:val="0"/>
        <w:spacing w:line="360" w:lineRule="auto"/>
        <w:jc w:val="both"/>
        <w:rPr>
          <w:rFonts w:ascii="TimesNewRomanPSMT" w:hAnsi="TimesNewRomanPSMT" w:cs="TimesNewRomanPSMT"/>
        </w:rPr>
      </w:pPr>
      <w:r w:rsidRPr="00360C7E">
        <w:rPr>
          <w:rFonts w:ascii="TimesNewRomanPS-BoldMT" w:hAnsi="TimesNewRomanPS-BoldMT" w:cs="TimesNewRomanPS-BoldMT"/>
          <w:b/>
          <w:bCs/>
        </w:rPr>
        <w:t xml:space="preserve">Art. 8. </w:t>
      </w:r>
      <w:r w:rsidRPr="00360C7E">
        <w:rPr>
          <w:rFonts w:ascii="TimesNewRomanPSMT" w:hAnsi="TimesNewRomanPSMT" w:cs="TimesNewRomanPSMT"/>
        </w:rPr>
        <w:t>Pentru studenţii plecaţi în mobilităţi Erasmus sau în alte programe susţinute de universitate, în semestrul în care este programat stagiul de practică, rezultatul este echivalat conform contractului de studii, pe baza punctelor de credit obţinute.</w:t>
      </w:r>
    </w:p>
    <w:p w14:paraId="62202A8B" w14:textId="77777777" w:rsidR="004E5615" w:rsidRPr="00360C7E" w:rsidRDefault="004E5615" w:rsidP="00215CAC">
      <w:pPr>
        <w:autoSpaceDE w:val="0"/>
        <w:autoSpaceDN w:val="0"/>
        <w:adjustRightInd w:val="0"/>
        <w:spacing w:line="360" w:lineRule="auto"/>
        <w:jc w:val="both"/>
        <w:rPr>
          <w:rFonts w:ascii="TimesNewRomanPSMT" w:hAnsi="TimesNewRomanPSMT" w:cs="TimesNewRomanPSMT"/>
        </w:rPr>
      </w:pPr>
      <w:r w:rsidRPr="00360C7E">
        <w:rPr>
          <w:rFonts w:ascii="TimesNewRomanPS-BoldMT" w:hAnsi="TimesNewRomanPS-BoldMT" w:cs="TimesNewRomanPS-BoldMT"/>
          <w:b/>
          <w:bCs/>
        </w:rPr>
        <w:t xml:space="preserve">Art. 9. </w:t>
      </w:r>
      <w:r w:rsidRPr="00360C7E">
        <w:rPr>
          <w:rFonts w:ascii="TimesNewRomanPS-BoldMT" w:hAnsi="TimesNewRomanPS-BoldMT" w:cs="TimesNewRomanPS-BoldMT"/>
          <w:bCs/>
        </w:rPr>
        <w:t>Din firmele/</w:t>
      </w:r>
      <w:r w:rsidR="00215CAC" w:rsidRPr="00360C7E">
        <w:rPr>
          <w:rFonts w:ascii="TimesNewRomanPS-BoldMT" w:hAnsi="TimesNewRomanPS-BoldMT" w:cs="TimesNewRomanPS-BoldMT"/>
          <w:bCs/>
        </w:rPr>
        <w:t>instituțiile</w:t>
      </w:r>
      <w:r w:rsidRPr="00360C7E">
        <w:rPr>
          <w:rFonts w:ascii="TimesNewRomanPS-BoldMT" w:hAnsi="TimesNewRomanPS-BoldMT" w:cs="TimesNewRomanPS-BoldMT"/>
          <w:bCs/>
        </w:rPr>
        <w:t xml:space="preserve"> partenere vor fi </w:t>
      </w:r>
      <w:r w:rsidR="00215CAC" w:rsidRPr="00360C7E">
        <w:rPr>
          <w:rFonts w:ascii="TimesNewRomanPS-BoldMT" w:hAnsi="TimesNewRomanPS-BoldMT" w:cs="TimesNewRomanPS-BoldMT"/>
          <w:bCs/>
        </w:rPr>
        <w:t>numiți</w:t>
      </w:r>
      <w:r w:rsidRPr="00360C7E">
        <w:rPr>
          <w:rFonts w:ascii="TimesNewRomanPS-BoldMT" w:hAnsi="TimesNewRomanPS-BoldMT" w:cs="TimesNewRomanPS-BoldMT"/>
          <w:bCs/>
        </w:rPr>
        <w:t xml:space="preserve"> tutori care vor supraveghea </w:t>
      </w:r>
      <w:r w:rsidR="00215CAC">
        <w:rPr>
          <w:rFonts w:ascii="TimesNewRomanPS-BoldMT" w:hAnsi="TimesNewRomanPS-BoldMT" w:cs="TimesNewRomanPS-BoldMT"/>
          <w:bCs/>
        </w:rPr>
        <w:t>ş</w:t>
      </w:r>
      <w:r w:rsidRPr="00360C7E">
        <w:rPr>
          <w:rFonts w:ascii="TimesNewRomanPS-BoldMT" w:hAnsi="TimesNewRomanPS-BoldMT" w:cs="TimesNewRomanPS-BoldMT"/>
          <w:bCs/>
        </w:rPr>
        <w:t xml:space="preserve">i </w:t>
      </w:r>
      <w:r w:rsidR="00215CAC" w:rsidRPr="00360C7E">
        <w:rPr>
          <w:rFonts w:ascii="TimesNewRomanPS-BoldMT" w:hAnsi="TimesNewRomanPS-BoldMT" w:cs="TimesNewRomanPS-BoldMT"/>
          <w:bCs/>
        </w:rPr>
        <w:t>îndruma</w:t>
      </w:r>
      <w:r w:rsidRPr="00360C7E">
        <w:rPr>
          <w:rFonts w:ascii="TimesNewRomanPS-BoldMT" w:hAnsi="TimesNewRomanPS-BoldMT" w:cs="TimesNewRomanPS-BoldMT"/>
          <w:bCs/>
        </w:rPr>
        <w:t xml:space="preserve"> </w:t>
      </w:r>
      <w:r w:rsidR="00215CAC" w:rsidRPr="00360C7E">
        <w:rPr>
          <w:rFonts w:ascii="TimesNewRomanPS-BoldMT" w:hAnsi="TimesNewRomanPS-BoldMT" w:cs="TimesNewRomanPS-BoldMT"/>
          <w:bCs/>
        </w:rPr>
        <w:t>studenții</w:t>
      </w:r>
      <w:r w:rsidRPr="00360C7E">
        <w:rPr>
          <w:rFonts w:ascii="TimesNewRomanPS-BoldMT" w:hAnsi="TimesNewRomanPS-BoldMT" w:cs="TimesNewRomanPS-BoldMT"/>
          <w:bCs/>
        </w:rPr>
        <w:t xml:space="preserve"> pe tot parcursul stagiului de practica, iar la final vor elabora ,,Fi</w:t>
      </w:r>
      <w:r w:rsidR="00215CAC">
        <w:rPr>
          <w:rFonts w:ascii="TimesNewRomanPS-BoldMT" w:hAnsi="TimesNewRomanPS-BoldMT" w:cs="TimesNewRomanPS-BoldMT"/>
          <w:bCs/>
        </w:rPr>
        <w:t>ş</w:t>
      </w:r>
      <w:r w:rsidRPr="00360C7E">
        <w:rPr>
          <w:rFonts w:ascii="TimesNewRomanPS-BoldMT" w:hAnsi="TimesNewRomanPS-BoldMT" w:cs="TimesNewRomanPS-BoldMT"/>
          <w:bCs/>
        </w:rPr>
        <w:t xml:space="preserve">a de observare – evaluare’’, pe care coordonatorii o vor valida si de care vor tine cont la notarea </w:t>
      </w:r>
      <w:r w:rsidR="00215CAC" w:rsidRPr="00360C7E">
        <w:rPr>
          <w:rFonts w:ascii="TimesNewRomanPS-BoldMT" w:hAnsi="TimesNewRomanPS-BoldMT" w:cs="TimesNewRomanPS-BoldMT"/>
          <w:bCs/>
        </w:rPr>
        <w:t>studenților</w:t>
      </w:r>
      <w:r w:rsidRPr="00360C7E">
        <w:rPr>
          <w:rFonts w:ascii="TimesNewRomanPS-BoldMT" w:hAnsi="TimesNewRomanPS-BoldMT" w:cs="TimesNewRomanPS-BoldMT"/>
          <w:bCs/>
        </w:rPr>
        <w:t xml:space="preserve"> la disciplina ,,Practica de specialitate’’.</w:t>
      </w:r>
    </w:p>
    <w:p w14:paraId="070D07DE" w14:textId="77777777" w:rsidR="004E5615" w:rsidRPr="00360C7E" w:rsidRDefault="004E5615" w:rsidP="004E5615">
      <w:pPr>
        <w:autoSpaceDE w:val="0"/>
        <w:autoSpaceDN w:val="0"/>
        <w:adjustRightInd w:val="0"/>
        <w:spacing w:line="360" w:lineRule="auto"/>
        <w:jc w:val="both"/>
        <w:rPr>
          <w:rFonts w:ascii="TimesNewRomanPSMT" w:hAnsi="TimesNewRomanPSMT" w:cs="TimesNewRomanPSMT"/>
        </w:rPr>
      </w:pPr>
      <w:r w:rsidRPr="00360C7E">
        <w:rPr>
          <w:rFonts w:ascii="TimesNewRomanPS-BoldMT" w:hAnsi="TimesNewRomanPS-BoldMT" w:cs="TimesNewRomanPS-BoldMT"/>
          <w:b/>
          <w:bCs/>
        </w:rPr>
        <w:t xml:space="preserve">Art. 10. </w:t>
      </w:r>
      <w:r w:rsidR="00215CAC">
        <w:rPr>
          <w:rFonts w:ascii="TimesNewRomanPS-BoldMT" w:hAnsi="TimesNewRomanPS-BoldMT" w:cs="TimesNewRomanPS-BoldMT"/>
          <w:bCs/>
        </w:rPr>
        <w:t>Din cadrul universităţ</w:t>
      </w:r>
      <w:r w:rsidRPr="00360C7E">
        <w:rPr>
          <w:rFonts w:ascii="TimesNewRomanPS-BoldMT" w:hAnsi="TimesNewRomanPS-BoldMT" w:cs="TimesNewRomanPS-BoldMT"/>
          <w:bCs/>
        </w:rPr>
        <w:t xml:space="preserve">ii vor fi </w:t>
      </w:r>
      <w:r w:rsidR="00215CAC" w:rsidRPr="00360C7E">
        <w:rPr>
          <w:rFonts w:ascii="TimesNewRomanPS-BoldMT" w:hAnsi="TimesNewRomanPS-BoldMT" w:cs="TimesNewRomanPS-BoldMT"/>
          <w:bCs/>
        </w:rPr>
        <w:t>numiți</w:t>
      </w:r>
      <w:r w:rsidRPr="00360C7E">
        <w:rPr>
          <w:rFonts w:ascii="TimesNewRomanPS-BoldMT" w:hAnsi="TimesNewRomanPS-BoldMT" w:cs="TimesNewRomanPS-BoldMT"/>
          <w:bCs/>
        </w:rPr>
        <w:t xml:space="preserve"> coordonatori ai stagiilor de practic</w:t>
      </w:r>
      <w:r w:rsidR="00215CAC">
        <w:rPr>
          <w:rFonts w:ascii="TimesNewRomanPS-BoldMT" w:hAnsi="TimesNewRomanPS-BoldMT" w:cs="TimesNewRomanPS-BoldMT"/>
          <w:bCs/>
        </w:rPr>
        <w:t>ă</w:t>
      </w:r>
      <w:r w:rsidRPr="00360C7E">
        <w:rPr>
          <w:rFonts w:ascii="TimesNewRomanPS-BoldMT" w:hAnsi="TimesNewRomanPS-BoldMT" w:cs="TimesNewRomanPS-BoldMT"/>
          <w:bCs/>
        </w:rPr>
        <w:t xml:space="preserve"> care vor evalua </w:t>
      </w:r>
      <w:r w:rsidR="00215CAC">
        <w:rPr>
          <w:rFonts w:ascii="TimesNewRomanPS-BoldMT" w:hAnsi="TimesNewRomanPS-BoldMT" w:cs="TimesNewRomanPS-BoldMT"/>
          <w:bCs/>
        </w:rPr>
        <w:t>ş</w:t>
      </w:r>
      <w:r w:rsidRPr="00360C7E">
        <w:rPr>
          <w:rFonts w:ascii="TimesNewRomanPS-BoldMT" w:hAnsi="TimesNewRomanPS-BoldMT" w:cs="TimesNewRomanPS-BoldMT"/>
          <w:bCs/>
        </w:rPr>
        <w:t xml:space="preserve">i nota </w:t>
      </w:r>
      <w:r w:rsidR="00215CAC" w:rsidRPr="00360C7E">
        <w:rPr>
          <w:rFonts w:ascii="TimesNewRomanPS-BoldMT" w:hAnsi="TimesNewRomanPS-BoldMT" w:cs="TimesNewRomanPS-BoldMT"/>
          <w:bCs/>
        </w:rPr>
        <w:t>studenții</w:t>
      </w:r>
      <w:r w:rsidRPr="00360C7E">
        <w:rPr>
          <w:rFonts w:ascii="TimesNewRomanPS-BoldMT" w:hAnsi="TimesNewRomanPS-BoldMT" w:cs="TimesNewRomanPS-BoldMT"/>
          <w:bCs/>
        </w:rPr>
        <w:t xml:space="preserve"> la disciplina ,,Practica de specialitate’’. Evaluarea va avea loc </w:t>
      </w:r>
      <w:r w:rsidR="00215CAC">
        <w:rPr>
          <w:rFonts w:ascii="TimesNewRomanPS-BoldMT" w:hAnsi="TimesNewRomanPS-BoldMT" w:cs="TimesNewRomanPS-BoldMT"/>
          <w:bCs/>
        </w:rPr>
        <w:t>î</w:t>
      </w:r>
      <w:r w:rsidRPr="00360C7E">
        <w:rPr>
          <w:rFonts w:ascii="TimesNewRomanPS-BoldMT" w:hAnsi="TimesNewRomanPS-BoldMT" w:cs="TimesNewRomanPS-BoldMT"/>
          <w:bCs/>
        </w:rPr>
        <w:t xml:space="preserve">n luna </w:t>
      </w:r>
      <w:r w:rsidR="003A21C2">
        <w:rPr>
          <w:rFonts w:ascii="TimesNewRomanPS-BoldMT" w:hAnsi="TimesNewRomanPS-BoldMT" w:cs="TimesNewRomanPS-BoldMT"/>
          <w:bCs/>
        </w:rPr>
        <w:t>____________</w:t>
      </w:r>
      <w:r w:rsidRPr="00360C7E">
        <w:rPr>
          <w:rFonts w:ascii="TimesNewRomanPS-BoldMT" w:hAnsi="TimesNewRomanPS-BoldMT" w:cs="TimesNewRomanPS-BoldMT"/>
          <w:bCs/>
        </w:rPr>
        <w:t xml:space="preserve"> </w:t>
      </w:r>
      <w:r w:rsidR="00215CAC" w:rsidRPr="00360C7E">
        <w:rPr>
          <w:rFonts w:ascii="TimesNewRomanPS-BoldMT" w:hAnsi="TimesNewRomanPS-BoldMT" w:cs="TimesNewRomanPS-BoldMT"/>
          <w:bCs/>
        </w:rPr>
        <w:t>înainte</w:t>
      </w:r>
      <w:r w:rsidRPr="00360C7E">
        <w:rPr>
          <w:rFonts w:ascii="TimesNewRomanPS-BoldMT" w:hAnsi="TimesNewRomanPS-BoldMT" w:cs="TimesNewRomanPS-BoldMT"/>
          <w:bCs/>
        </w:rPr>
        <w:t xml:space="preserve"> de </w:t>
      </w:r>
      <w:r w:rsidR="00215CAC" w:rsidRPr="00360C7E">
        <w:rPr>
          <w:rFonts w:ascii="TimesNewRomanPS-BoldMT" w:hAnsi="TimesNewRomanPS-BoldMT" w:cs="TimesNewRomanPS-BoldMT"/>
          <w:bCs/>
        </w:rPr>
        <w:t>începerea</w:t>
      </w:r>
      <w:r w:rsidRPr="00360C7E">
        <w:rPr>
          <w:rFonts w:ascii="TimesNewRomanPS-BoldMT" w:hAnsi="TimesNewRomanPS-BoldMT" w:cs="TimesNewRomanPS-BoldMT"/>
          <w:bCs/>
        </w:rPr>
        <w:t xml:space="preserve"> anului universitar </w:t>
      </w:r>
      <w:r w:rsidR="003A21C2">
        <w:rPr>
          <w:rFonts w:ascii="TimesNewRomanPS-BoldMT" w:hAnsi="TimesNewRomanPS-BoldMT" w:cs="TimesNewRomanPS-BoldMT"/>
          <w:bCs/>
        </w:rPr>
        <w:t>______________</w:t>
      </w:r>
      <w:r w:rsidRPr="00360C7E">
        <w:rPr>
          <w:rFonts w:ascii="TimesNewRomanPS-BoldMT" w:hAnsi="TimesNewRomanPS-BoldMT" w:cs="TimesNewRomanPS-BoldMT"/>
          <w:bCs/>
        </w:rPr>
        <w:t>, dup</w:t>
      </w:r>
      <w:r w:rsidR="00215CAC">
        <w:rPr>
          <w:rFonts w:ascii="TimesNewRomanPS-BoldMT" w:hAnsi="TimesNewRomanPS-BoldMT" w:cs="TimesNewRomanPS-BoldMT"/>
          <w:bCs/>
        </w:rPr>
        <w:t xml:space="preserve">ă </w:t>
      </w:r>
      <w:r w:rsidRPr="00360C7E">
        <w:rPr>
          <w:rFonts w:ascii="TimesNewRomanPS-BoldMT" w:hAnsi="TimesNewRomanPS-BoldMT" w:cs="TimesNewRomanPS-BoldMT"/>
          <w:bCs/>
        </w:rPr>
        <w:t xml:space="preserve">ce </w:t>
      </w:r>
      <w:r w:rsidR="00215CAC" w:rsidRPr="00360C7E">
        <w:rPr>
          <w:rFonts w:ascii="TimesNewRomanPS-BoldMT" w:hAnsi="TimesNewRomanPS-BoldMT" w:cs="TimesNewRomanPS-BoldMT"/>
          <w:bCs/>
        </w:rPr>
        <w:t>studenții</w:t>
      </w:r>
      <w:r w:rsidRPr="00360C7E">
        <w:rPr>
          <w:rFonts w:ascii="TimesNewRomanPS-BoldMT" w:hAnsi="TimesNewRomanPS-BoldMT" w:cs="TimesNewRomanPS-BoldMT"/>
          <w:bCs/>
        </w:rPr>
        <w:t xml:space="preserve"> au </w:t>
      </w:r>
      <w:r w:rsidR="00215CAC" w:rsidRPr="00360C7E">
        <w:rPr>
          <w:rFonts w:ascii="TimesNewRomanPS-BoldMT" w:hAnsi="TimesNewRomanPS-BoldMT" w:cs="TimesNewRomanPS-BoldMT"/>
          <w:bCs/>
        </w:rPr>
        <w:t>încheiat</w:t>
      </w:r>
      <w:r w:rsidRPr="00360C7E">
        <w:rPr>
          <w:rFonts w:ascii="TimesNewRomanPS-BoldMT" w:hAnsi="TimesNewRomanPS-BoldMT" w:cs="TimesNewRomanPS-BoldMT"/>
          <w:bCs/>
        </w:rPr>
        <w:t xml:space="preserve"> stagiul de practica. </w:t>
      </w:r>
      <w:r w:rsidRPr="00360C7E">
        <w:rPr>
          <w:rFonts w:ascii="TimesNewRomanPSMT" w:hAnsi="TimesNewRomanPSMT" w:cs="TimesNewRomanPSMT"/>
        </w:rPr>
        <w:t xml:space="preserve">Activitatea este evaluată prin colocviu în faţa unui cadru didactic </w:t>
      </w:r>
      <w:r w:rsidRPr="00360C7E">
        <w:rPr>
          <w:rFonts w:ascii="TimesNewRomanPSMT" w:hAnsi="TimesNewRomanPSMT" w:cs="TimesNewRomanPSMT"/>
        </w:rPr>
        <w:lastRenderedPageBreak/>
        <w:t>coordonator şi va fi notată cu note de la 10 la 1. Nepromovarea disciplinei de ,,Practica de specialitate’’ este considerat</w:t>
      </w:r>
      <w:r w:rsidR="00215CAC">
        <w:rPr>
          <w:rFonts w:ascii="TimesNewRomanPSMT" w:hAnsi="TimesNewRomanPSMT" w:cs="TimesNewRomanPSMT"/>
        </w:rPr>
        <w:t>ă</w:t>
      </w:r>
      <w:r w:rsidRPr="00360C7E">
        <w:rPr>
          <w:rFonts w:ascii="TimesNewRomanPSMT" w:hAnsi="TimesNewRomanPSMT" w:cs="TimesNewRomanPSMT"/>
        </w:rPr>
        <w:t xml:space="preserve"> restanta </w:t>
      </w:r>
      <w:r w:rsidR="00215CAC">
        <w:rPr>
          <w:rFonts w:ascii="TimesNewRomanPSMT" w:hAnsi="TimesNewRomanPSMT" w:cs="TimesNewRomanPSMT"/>
        </w:rPr>
        <w:t>ş</w:t>
      </w:r>
      <w:r w:rsidRPr="00360C7E">
        <w:rPr>
          <w:rFonts w:ascii="TimesNewRomanPSMT" w:hAnsi="TimesNewRomanPSMT" w:cs="TimesNewRomanPSMT"/>
        </w:rPr>
        <w:t xml:space="preserve">i conduce la obligativitatea refacerii stagiului de practică </w:t>
      </w:r>
      <w:r w:rsidR="00215CAC">
        <w:rPr>
          <w:rFonts w:ascii="TimesNewRomanPSMT" w:hAnsi="TimesNewRomanPSMT" w:cs="TimesNewRomanPSMT"/>
        </w:rPr>
        <w:t>î</w:t>
      </w:r>
      <w:r w:rsidRPr="00360C7E">
        <w:rPr>
          <w:rFonts w:ascii="TimesNewRomanPSMT" w:hAnsi="TimesNewRomanPSMT" w:cs="TimesNewRomanPSMT"/>
        </w:rPr>
        <w:t xml:space="preserve">n </w:t>
      </w:r>
      <w:r w:rsidR="00215CAC" w:rsidRPr="00360C7E">
        <w:rPr>
          <w:rFonts w:ascii="TimesNewRomanPSMT" w:hAnsi="TimesNewRomanPSMT" w:cs="TimesNewRomanPSMT"/>
        </w:rPr>
        <w:t>întreprinderile</w:t>
      </w:r>
      <w:r w:rsidR="00215CAC">
        <w:rPr>
          <w:rFonts w:ascii="TimesNewRomanPSMT" w:hAnsi="TimesNewRomanPSMT" w:cs="TimesNewRomanPSMT"/>
        </w:rPr>
        <w:t xml:space="preserve"> virtuale î</w:t>
      </w:r>
      <w:r w:rsidRPr="00360C7E">
        <w:rPr>
          <w:rFonts w:ascii="TimesNewRomanPSMT" w:hAnsi="TimesNewRomanPSMT" w:cs="TimesNewRomanPSMT"/>
        </w:rPr>
        <w:t>nfiin</w:t>
      </w:r>
      <w:r w:rsidR="00215CAC">
        <w:rPr>
          <w:rFonts w:ascii="TimesNewRomanPSMT" w:hAnsi="TimesNewRomanPSMT" w:cs="TimesNewRomanPSMT"/>
        </w:rPr>
        <w:t>ţ</w:t>
      </w:r>
      <w:r w:rsidRPr="00360C7E">
        <w:rPr>
          <w:rFonts w:ascii="TimesNewRomanPSMT" w:hAnsi="TimesNewRomanPSMT" w:cs="TimesNewRomanPSMT"/>
        </w:rPr>
        <w:t xml:space="preserve">ate </w:t>
      </w:r>
      <w:r w:rsidR="00215CAC">
        <w:rPr>
          <w:rFonts w:ascii="TimesNewRomanPSMT" w:hAnsi="TimesNewRomanPSMT" w:cs="TimesNewRomanPSMT"/>
        </w:rPr>
        <w:t>î</w:t>
      </w:r>
      <w:r w:rsidRPr="00360C7E">
        <w:rPr>
          <w:rFonts w:ascii="TimesNewRomanPSMT" w:hAnsi="TimesNewRomanPSMT" w:cs="TimesNewRomanPSMT"/>
        </w:rPr>
        <w:t>n cadrul universit</w:t>
      </w:r>
      <w:r w:rsidR="00215CAC">
        <w:rPr>
          <w:rFonts w:ascii="TimesNewRomanPSMT" w:hAnsi="TimesNewRomanPSMT" w:cs="TimesNewRomanPSMT"/>
        </w:rPr>
        <w:t>ăţ</w:t>
      </w:r>
      <w:r w:rsidRPr="00360C7E">
        <w:rPr>
          <w:rFonts w:ascii="TimesNewRomanPSMT" w:hAnsi="TimesNewRomanPSMT" w:cs="TimesNewRomanPSMT"/>
        </w:rPr>
        <w:t xml:space="preserve">ii cu ocazia </w:t>
      </w:r>
      <w:r w:rsidR="00215CAC" w:rsidRPr="00360C7E">
        <w:rPr>
          <w:rFonts w:ascii="TimesNewRomanPSMT" w:hAnsi="TimesNewRomanPSMT" w:cs="TimesNewRomanPSMT"/>
        </w:rPr>
        <w:t>implementării</w:t>
      </w:r>
      <w:r w:rsidRPr="00360C7E">
        <w:rPr>
          <w:rFonts w:ascii="TimesNewRomanPSMT" w:hAnsi="TimesNewRomanPSMT" w:cs="TimesNewRomanPSMT"/>
        </w:rPr>
        <w:t xml:space="preserve"> proiectului.</w:t>
      </w:r>
    </w:p>
    <w:p w14:paraId="19F37C4F" w14:textId="77777777" w:rsidR="004E5615" w:rsidRPr="00360C7E" w:rsidRDefault="004E5615" w:rsidP="004E5615">
      <w:pPr>
        <w:pStyle w:val="Style2"/>
        <w:widowControl/>
        <w:spacing w:before="10" w:line="360" w:lineRule="auto"/>
        <w:jc w:val="both"/>
        <w:rPr>
          <w:rStyle w:val="FontStyle33"/>
          <w:lang w:val="ro-RO" w:eastAsia="ro-RO"/>
        </w:rPr>
      </w:pPr>
      <w:r w:rsidRPr="00360C7E">
        <w:rPr>
          <w:rStyle w:val="FontStyle33"/>
          <w:lang w:val="ro-RO" w:eastAsia="ro-RO"/>
        </w:rPr>
        <w:t>3.PREZENTAREA GENERALĂ A PARTENERULUI DE PRACTICĂ</w:t>
      </w:r>
    </w:p>
    <w:p w14:paraId="2CF4A011" w14:textId="77777777" w:rsidR="004E5615" w:rsidRPr="00360C7E" w:rsidRDefault="004E5615" w:rsidP="004E5615">
      <w:pPr>
        <w:pStyle w:val="Style2"/>
        <w:widowControl/>
        <w:spacing w:before="10" w:line="360" w:lineRule="auto"/>
        <w:ind w:left="1642"/>
        <w:jc w:val="both"/>
        <w:rPr>
          <w:rStyle w:val="FontStyle33"/>
          <w:lang w:val="ro-RO" w:eastAsia="ro-RO"/>
        </w:rPr>
      </w:pPr>
    </w:p>
    <w:p w14:paraId="3FAD7CF3" w14:textId="77777777" w:rsidR="004E5615" w:rsidRDefault="004E5615" w:rsidP="00B669BA">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9F48C5" w14:textId="77777777" w:rsidR="00B669BA" w:rsidRDefault="00B669BA" w:rsidP="00B669BA">
      <w:pPr>
        <w:pStyle w:val="Style6"/>
        <w:widowControl/>
        <w:tabs>
          <w:tab w:val="left" w:pos="2376"/>
        </w:tabs>
        <w:spacing w:before="24" w:line="600" w:lineRule="auto"/>
        <w:jc w:val="both"/>
        <w:rPr>
          <w:rStyle w:val="FontStyle34"/>
          <w:lang w:val="ro-RO" w:eastAsia="ro-RO"/>
        </w:rPr>
      </w:pPr>
    </w:p>
    <w:p w14:paraId="62B7AD3E" w14:textId="77777777" w:rsidR="00B669BA" w:rsidRPr="00360C7E" w:rsidRDefault="00B669BA" w:rsidP="00B669BA">
      <w:pPr>
        <w:pStyle w:val="Style6"/>
        <w:widowControl/>
        <w:tabs>
          <w:tab w:val="left" w:pos="2376"/>
        </w:tabs>
        <w:spacing w:before="24" w:line="600" w:lineRule="auto"/>
        <w:jc w:val="both"/>
        <w:rPr>
          <w:rStyle w:val="FontStyle34"/>
          <w:lang w:val="ro-RO" w:eastAsia="ro-RO"/>
        </w:rPr>
      </w:pPr>
    </w:p>
    <w:p w14:paraId="3B7E1125" w14:textId="77777777" w:rsidR="004E5615" w:rsidRPr="00360C7E" w:rsidRDefault="004E5615" w:rsidP="004E5615">
      <w:pPr>
        <w:pStyle w:val="Style8"/>
        <w:widowControl/>
        <w:tabs>
          <w:tab w:val="left" w:pos="1474"/>
          <w:tab w:val="left" w:leader="dot" w:pos="8861"/>
        </w:tabs>
        <w:spacing w:line="413" w:lineRule="exact"/>
        <w:jc w:val="both"/>
        <w:rPr>
          <w:rStyle w:val="FontStyle31"/>
          <w:rFonts w:eastAsiaTheme="majorEastAsia"/>
          <w:b/>
          <w:lang w:val="ro-RO" w:eastAsia="ro-RO"/>
        </w:rPr>
      </w:pPr>
      <w:r w:rsidRPr="00360C7E">
        <w:rPr>
          <w:rStyle w:val="FontStyle31"/>
          <w:rFonts w:eastAsiaTheme="majorEastAsia"/>
          <w:b/>
          <w:lang w:val="ro-RO" w:eastAsia="ro-RO"/>
        </w:rPr>
        <w:lastRenderedPageBreak/>
        <w:t>4. DESCRIEREA STAGIULUI DE PRACTICĂ (DOMENIUL, COMPETENTE CE VOR FI DOBANDITE)</w:t>
      </w:r>
    </w:p>
    <w:p w14:paraId="6E648850"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w:t>
      </w:r>
    </w:p>
    <w:p w14:paraId="21CE5708" w14:textId="77777777" w:rsidR="004E5615"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ED8C07" w14:textId="77777777" w:rsidR="00B669BA" w:rsidRPr="00360C7E" w:rsidRDefault="00B669BA" w:rsidP="004E5615">
      <w:pPr>
        <w:pStyle w:val="Style6"/>
        <w:widowControl/>
        <w:tabs>
          <w:tab w:val="left" w:pos="2376"/>
        </w:tabs>
        <w:spacing w:before="24" w:line="600" w:lineRule="auto"/>
        <w:jc w:val="both"/>
        <w:rPr>
          <w:rStyle w:val="FontStyle34"/>
          <w:lang w:val="ro-RO" w:eastAsia="ro-RO"/>
        </w:rPr>
      </w:pPr>
    </w:p>
    <w:p w14:paraId="4B218BE9" w14:textId="77777777" w:rsidR="004E5615" w:rsidRDefault="004E5615" w:rsidP="004E5615">
      <w:pPr>
        <w:pStyle w:val="Style6"/>
        <w:widowControl/>
        <w:tabs>
          <w:tab w:val="left" w:pos="2376"/>
        </w:tabs>
        <w:spacing w:before="24" w:line="600" w:lineRule="auto"/>
        <w:jc w:val="both"/>
        <w:rPr>
          <w:rStyle w:val="FontStyle34"/>
          <w:lang w:val="ro-RO" w:eastAsia="ro-RO"/>
        </w:rPr>
      </w:pPr>
    </w:p>
    <w:p w14:paraId="6101394B" w14:textId="77777777" w:rsidR="00215CAC" w:rsidRPr="00360C7E" w:rsidRDefault="00215CAC" w:rsidP="004E5615">
      <w:pPr>
        <w:pStyle w:val="Style6"/>
        <w:widowControl/>
        <w:tabs>
          <w:tab w:val="left" w:pos="2376"/>
        </w:tabs>
        <w:spacing w:before="24" w:line="600" w:lineRule="auto"/>
        <w:jc w:val="both"/>
        <w:rPr>
          <w:rStyle w:val="FontStyle34"/>
          <w:lang w:val="ro-RO" w:eastAsia="ro-RO"/>
        </w:rPr>
      </w:pPr>
    </w:p>
    <w:p w14:paraId="06FFCF50" w14:textId="77777777" w:rsidR="004E5615" w:rsidRPr="00360C7E" w:rsidRDefault="004E5615" w:rsidP="004E5615">
      <w:pPr>
        <w:pStyle w:val="Style8"/>
        <w:widowControl/>
        <w:tabs>
          <w:tab w:val="left" w:pos="1474"/>
          <w:tab w:val="left" w:leader="dot" w:pos="8861"/>
        </w:tabs>
        <w:spacing w:line="413" w:lineRule="exact"/>
        <w:jc w:val="both"/>
        <w:rPr>
          <w:rStyle w:val="FontStyle31"/>
          <w:rFonts w:eastAsiaTheme="majorEastAsia"/>
          <w:b/>
          <w:lang w:val="ro-RO" w:eastAsia="ro-RO"/>
        </w:rPr>
      </w:pPr>
      <w:r w:rsidRPr="00360C7E">
        <w:rPr>
          <w:rStyle w:val="FontStyle31"/>
          <w:rFonts w:eastAsiaTheme="majorEastAsia"/>
          <w:b/>
          <w:lang w:val="ro-RO" w:eastAsia="ro-RO"/>
        </w:rPr>
        <w:lastRenderedPageBreak/>
        <w:t>5. GRAFICUL DERULARII STAGIULUI DE PRACTICA</w:t>
      </w:r>
    </w:p>
    <w:tbl>
      <w:tblPr>
        <w:tblW w:w="5000" w:type="pct"/>
        <w:tblLook w:val="04A0" w:firstRow="1" w:lastRow="0" w:firstColumn="1" w:lastColumn="0" w:noHBand="0" w:noVBand="1"/>
      </w:tblPr>
      <w:tblGrid>
        <w:gridCol w:w="3063"/>
        <w:gridCol w:w="2625"/>
        <w:gridCol w:w="3554"/>
      </w:tblGrid>
      <w:tr w:rsidR="004E5615" w:rsidRPr="00360C7E" w14:paraId="7D0AF386" w14:textId="77777777" w:rsidTr="00215CAC">
        <w:trPr>
          <w:trHeight w:val="304"/>
        </w:trPr>
        <w:tc>
          <w:tcPr>
            <w:tcW w:w="1657" w:type="pct"/>
            <w:tcBorders>
              <w:top w:val="single" w:sz="8" w:space="0" w:color="auto"/>
              <w:left w:val="single" w:sz="8" w:space="0" w:color="auto"/>
              <w:bottom w:val="single" w:sz="8" w:space="0" w:color="auto"/>
              <w:right w:val="single" w:sz="8" w:space="0" w:color="auto"/>
            </w:tcBorders>
            <w:shd w:val="clear" w:color="000000" w:fill="A6A6A6"/>
            <w:noWrap/>
            <w:vAlign w:val="bottom"/>
            <w:hideMark/>
          </w:tcPr>
          <w:p w14:paraId="1EC0D41B" w14:textId="77777777" w:rsidR="004E5615" w:rsidRPr="00360C7E" w:rsidRDefault="004E5615" w:rsidP="005A51DF">
            <w:pPr>
              <w:jc w:val="center"/>
              <w:rPr>
                <w:rFonts w:ascii="Calibri" w:hAnsi="Calibri"/>
                <w:b/>
                <w:bCs/>
                <w:color w:val="000000"/>
              </w:rPr>
            </w:pPr>
            <w:r w:rsidRPr="00360C7E">
              <w:rPr>
                <w:rFonts w:ascii="Calibri" w:hAnsi="Calibri"/>
                <w:b/>
                <w:bCs/>
                <w:color w:val="000000"/>
                <w:sz w:val="22"/>
              </w:rPr>
              <w:t>Luna – 20…..</w:t>
            </w:r>
          </w:p>
        </w:tc>
        <w:tc>
          <w:tcPr>
            <w:tcW w:w="1420" w:type="pct"/>
            <w:tcBorders>
              <w:top w:val="single" w:sz="8" w:space="0" w:color="auto"/>
              <w:left w:val="nil"/>
              <w:bottom w:val="single" w:sz="8" w:space="0" w:color="auto"/>
              <w:right w:val="single" w:sz="8" w:space="0" w:color="auto"/>
            </w:tcBorders>
            <w:shd w:val="clear" w:color="000000" w:fill="A6A6A6"/>
            <w:noWrap/>
            <w:vAlign w:val="bottom"/>
            <w:hideMark/>
          </w:tcPr>
          <w:p w14:paraId="6695D172" w14:textId="77777777" w:rsidR="004E5615" w:rsidRPr="00360C7E" w:rsidRDefault="004E5615" w:rsidP="005A51DF">
            <w:pPr>
              <w:jc w:val="center"/>
              <w:rPr>
                <w:rFonts w:ascii="Calibri" w:hAnsi="Calibri"/>
                <w:b/>
                <w:bCs/>
                <w:color w:val="000000"/>
              </w:rPr>
            </w:pPr>
            <w:r w:rsidRPr="00360C7E">
              <w:rPr>
                <w:rFonts w:ascii="Calibri" w:hAnsi="Calibri"/>
                <w:b/>
                <w:bCs/>
                <w:color w:val="000000"/>
                <w:sz w:val="22"/>
              </w:rPr>
              <w:t>Ziua</w:t>
            </w:r>
          </w:p>
        </w:tc>
        <w:tc>
          <w:tcPr>
            <w:tcW w:w="1923" w:type="pct"/>
            <w:tcBorders>
              <w:top w:val="single" w:sz="8" w:space="0" w:color="auto"/>
              <w:left w:val="nil"/>
              <w:bottom w:val="single" w:sz="8" w:space="0" w:color="auto"/>
              <w:right w:val="single" w:sz="8" w:space="0" w:color="auto"/>
            </w:tcBorders>
            <w:shd w:val="clear" w:color="000000" w:fill="A6A6A6"/>
            <w:noWrap/>
            <w:vAlign w:val="bottom"/>
            <w:hideMark/>
          </w:tcPr>
          <w:p w14:paraId="1C90E0C0" w14:textId="77777777" w:rsidR="004E5615" w:rsidRPr="00360C7E" w:rsidRDefault="004E5615" w:rsidP="005A51DF">
            <w:pPr>
              <w:jc w:val="center"/>
              <w:rPr>
                <w:rFonts w:ascii="Calibri" w:hAnsi="Calibri"/>
                <w:b/>
                <w:bCs/>
                <w:color w:val="000000"/>
              </w:rPr>
            </w:pPr>
            <w:r w:rsidRPr="00360C7E">
              <w:rPr>
                <w:rFonts w:ascii="Calibri" w:hAnsi="Calibri"/>
                <w:b/>
                <w:bCs/>
                <w:color w:val="000000"/>
                <w:sz w:val="22"/>
              </w:rPr>
              <w:t>Nr.de. Ore</w:t>
            </w:r>
          </w:p>
        </w:tc>
      </w:tr>
      <w:tr w:rsidR="004E5615" w:rsidRPr="00360C7E" w14:paraId="4CA3B175"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282D4A5A" w14:textId="77777777" w:rsidR="004E5615" w:rsidRPr="00360C7E" w:rsidRDefault="004E5615" w:rsidP="005A51DF">
            <w:pPr>
              <w:jc w:val="right"/>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6C8A1D1C"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098BA0C7" w14:textId="77777777" w:rsidR="004E5615" w:rsidRPr="00360C7E" w:rsidRDefault="004E5615" w:rsidP="005A51DF">
            <w:pPr>
              <w:jc w:val="right"/>
              <w:rPr>
                <w:rFonts w:ascii="Calibri" w:hAnsi="Calibri"/>
                <w:color w:val="000000"/>
              </w:rPr>
            </w:pPr>
          </w:p>
        </w:tc>
      </w:tr>
      <w:tr w:rsidR="004E5615" w:rsidRPr="00360C7E" w14:paraId="26C42518"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3EDBB410" w14:textId="77777777" w:rsidR="004E5615" w:rsidRPr="00360C7E" w:rsidRDefault="004E5615" w:rsidP="005A51DF">
            <w:pPr>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0D97AC7F"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0EC14015" w14:textId="77777777" w:rsidR="004E5615" w:rsidRPr="00360C7E" w:rsidRDefault="004E5615" w:rsidP="005A51DF">
            <w:pPr>
              <w:jc w:val="right"/>
              <w:rPr>
                <w:rFonts w:ascii="Calibri" w:hAnsi="Calibri"/>
                <w:color w:val="000000"/>
              </w:rPr>
            </w:pPr>
          </w:p>
        </w:tc>
      </w:tr>
      <w:tr w:rsidR="004E5615" w:rsidRPr="00360C7E" w14:paraId="09ED45C9"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4DCFDDCA" w14:textId="77777777" w:rsidR="004E5615" w:rsidRPr="00360C7E" w:rsidRDefault="004E5615" w:rsidP="005A51DF">
            <w:pPr>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3A7C6094"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5091F192" w14:textId="77777777" w:rsidR="004E5615" w:rsidRPr="00360C7E" w:rsidRDefault="004E5615" w:rsidP="005A51DF">
            <w:pPr>
              <w:jc w:val="right"/>
              <w:rPr>
                <w:rFonts w:ascii="Calibri" w:hAnsi="Calibri"/>
                <w:color w:val="000000"/>
              </w:rPr>
            </w:pPr>
          </w:p>
        </w:tc>
      </w:tr>
      <w:tr w:rsidR="004E5615" w:rsidRPr="00360C7E" w14:paraId="7E02D5ED"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6E9AD807" w14:textId="77777777" w:rsidR="004E5615" w:rsidRPr="00360C7E" w:rsidRDefault="004E5615" w:rsidP="005A51DF">
            <w:pPr>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455E8498"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5611A564" w14:textId="77777777" w:rsidR="004E5615" w:rsidRPr="00360C7E" w:rsidRDefault="004E5615" w:rsidP="005A51DF">
            <w:pPr>
              <w:jc w:val="right"/>
              <w:rPr>
                <w:rFonts w:ascii="Calibri" w:hAnsi="Calibri"/>
                <w:color w:val="000000"/>
              </w:rPr>
            </w:pPr>
          </w:p>
        </w:tc>
      </w:tr>
      <w:tr w:rsidR="004E5615" w:rsidRPr="00360C7E" w14:paraId="29A75B63"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4DD5D4D1" w14:textId="77777777" w:rsidR="004E5615" w:rsidRPr="00360C7E" w:rsidRDefault="004E5615" w:rsidP="005A51DF">
            <w:pPr>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1F52292C"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2E024F42" w14:textId="77777777" w:rsidR="004E5615" w:rsidRPr="00360C7E" w:rsidRDefault="004E5615" w:rsidP="005A51DF">
            <w:pPr>
              <w:jc w:val="right"/>
              <w:rPr>
                <w:rFonts w:ascii="Calibri" w:hAnsi="Calibri"/>
                <w:color w:val="000000"/>
              </w:rPr>
            </w:pPr>
          </w:p>
        </w:tc>
      </w:tr>
      <w:tr w:rsidR="004E5615" w:rsidRPr="00360C7E" w14:paraId="335AE4CC"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1469B896" w14:textId="77777777" w:rsidR="004E5615" w:rsidRPr="00360C7E" w:rsidRDefault="004E5615" w:rsidP="005A51DF">
            <w:pPr>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36DB213E"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0F971DB2" w14:textId="77777777" w:rsidR="004E5615" w:rsidRPr="00360C7E" w:rsidRDefault="004E5615" w:rsidP="005A51DF">
            <w:pPr>
              <w:jc w:val="right"/>
              <w:rPr>
                <w:rFonts w:ascii="Calibri" w:hAnsi="Calibri"/>
                <w:color w:val="000000"/>
              </w:rPr>
            </w:pPr>
          </w:p>
        </w:tc>
      </w:tr>
      <w:tr w:rsidR="004E5615" w:rsidRPr="00360C7E" w14:paraId="376955D6"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41082340" w14:textId="77777777" w:rsidR="004E5615" w:rsidRPr="00360C7E" w:rsidRDefault="004E5615" w:rsidP="005A51DF">
            <w:pPr>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703D307A"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7679BD8A" w14:textId="77777777" w:rsidR="004E5615" w:rsidRPr="00360C7E" w:rsidRDefault="004E5615" w:rsidP="005A51DF">
            <w:pPr>
              <w:jc w:val="right"/>
              <w:rPr>
                <w:rFonts w:ascii="Calibri" w:hAnsi="Calibri"/>
                <w:color w:val="000000"/>
              </w:rPr>
            </w:pPr>
          </w:p>
        </w:tc>
      </w:tr>
      <w:tr w:rsidR="004E5615" w:rsidRPr="00360C7E" w14:paraId="63F3B2BB"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5F0ED293" w14:textId="77777777" w:rsidR="004E5615" w:rsidRPr="00360C7E" w:rsidRDefault="004E5615" w:rsidP="005A51DF">
            <w:pPr>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56B13774"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67A9461D" w14:textId="77777777" w:rsidR="004E5615" w:rsidRPr="00360C7E" w:rsidRDefault="004E5615" w:rsidP="005A51DF">
            <w:pPr>
              <w:jc w:val="right"/>
              <w:rPr>
                <w:rFonts w:ascii="Calibri" w:hAnsi="Calibri"/>
                <w:color w:val="000000"/>
              </w:rPr>
            </w:pPr>
          </w:p>
        </w:tc>
      </w:tr>
      <w:tr w:rsidR="004E5615" w:rsidRPr="00360C7E" w14:paraId="53AEFA7A"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171C94DD" w14:textId="77777777" w:rsidR="004E5615" w:rsidRPr="00360C7E" w:rsidRDefault="004E5615" w:rsidP="005A51DF">
            <w:pPr>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3E87AF76"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76631F26" w14:textId="77777777" w:rsidR="004E5615" w:rsidRPr="00360C7E" w:rsidRDefault="004E5615" w:rsidP="005A51DF">
            <w:pPr>
              <w:jc w:val="right"/>
              <w:rPr>
                <w:rFonts w:ascii="Calibri" w:hAnsi="Calibri"/>
                <w:color w:val="000000"/>
              </w:rPr>
            </w:pPr>
          </w:p>
        </w:tc>
      </w:tr>
      <w:tr w:rsidR="004E5615" w:rsidRPr="00360C7E" w14:paraId="0BE14D16"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7ACBF5F4" w14:textId="77777777" w:rsidR="004E5615" w:rsidRPr="00360C7E" w:rsidRDefault="004E5615" w:rsidP="005A51DF">
            <w:pPr>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7DA79776"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216A7398" w14:textId="77777777" w:rsidR="004E5615" w:rsidRPr="00360C7E" w:rsidRDefault="004E5615" w:rsidP="005A51DF">
            <w:pPr>
              <w:jc w:val="right"/>
              <w:rPr>
                <w:rFonts w:ascii="Calibri" w:hAnsi="Calibri"/>
                <w:color w:val="000000"/>
              </w:rPr>
            </w:pPr>
          </w:p>
        </w:tc>
      </w:tr>
      <w:tr w:rsidR="004E5615" w:rsidRPr="00360C7E" w14:paraId="23696F1C"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5D5707AD" w14:textId="77777777" w:rsidR="004E5615" w:rsidRPr="00360C7E" w:rsidRDefault="004E5615" w:rsidP="005A51DF">
            <w:pPr>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6ECE6B03"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7FEC32E5" w14:textId="77777777" w:rsidR="004E5615" w:rsidRPr="00360C7E" w:rsidRDefault="004E5615" w:rsidP="005A51DF">
            <w:pPr>
              <w:jc w:val="right"/>
              <w:rPr>
                <w:rFonts w:ascii="Calibri" w:hAnsi="Calibri"/>
                <w:color w:val="000000"/>
              </w:rPr>
            </w:pPr>
          </w:p>
        </w:tc>
      </w:tr>
      <w:tr w:rsidR="004E5615" w:rsidRPr="00360C7E" w14:paraId="557A06D7"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1ED838A6" w14:textId="77777777" w:rsidR="004E5615" w:rsidRPr="00360C7E" w:rsidRDefault="004E5615" w:rsidP="005A51DF">
            <w:pPr>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680209F9"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31459536" w14:textId="77777777" w:rsidR="004E5615" w:rsidRPr="00360C7E" w:rsidRDefault="004E5615" w:rsidP="005A51DF">
            <w:pPr>
              <w:jc w:val="right"/>
              <w:rPr>
                <w:rFonts w:ascii="Calibri" w:hAnsi="Calibri"/>
                <w:color w:val="000000"/>
              </w:rPr>
            </w:pPr>
          </w:p>
        </w:tc>
      </w:tr>
      <w:tr w:rsidR="004E5615" w:rsidRPr="00360C7E" w14:paraId="04280D07"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45655839" w14:textId="77777777" w:rsidR="004E5615" w:rsidRPr="00360C7E" w:rsidRDefault="004E5615" w:rsidP="005A51DF">
            <w:pPr>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5BF64EAF"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13357076" w14:textId="77777777" w:rsidR="004E5615" w:rsidRPr="00360C7E" w:rsidRDefault="004E5615" w:rsidP="005A51DF">
            <w:pPr>
              <w:jc w:val="right"/>
              <w:rPr>
                <w:rFonts w:ascii="Calibri" w:hAnsi="Calibri"/>
                <w:color w:val="000000"/>
              </w:rPr>
            </w:pPr>
          </w:p>
        </w:tc>
      </w:tr>
      <w:tr w:rsidR="004E5615" w:rsidRPr="00360C7E" w14:paraId="04D0F559"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0F8874D3" w14:textId="77777777" w:rsidR="004E5615" w:rsidRPr="00360C7E" w:rsidRDefault="004E5615" w:rsidP="005A51DF">
            <w:pPr>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00F68DBC"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0DA818ED" w14:textId="77777777" w:rsidR="004E5615" w:rsidRPr="00360C7E" w:rsidRDefault="004E5615" w:rsidP="005A51DF">
            <w:pPr>
              <w:jc w:val="right"/>
              <w:rPr>
                <w:rFonts w:ascii="Calibri" w:hAnsi="Calibri"/>
                <w:color w:val="000000"/>
              </w:rPr>
            </w:pPr>
          </w:p>
        </w:tc>
      </w:tr>
      <w:tr w:rsidR="004E5615" w:rsidRPr="00360C7E" w14:paraId="5BCD794F"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5F610D9E" w14:textId="77777777" w:rsidR="004E5615" w:rsidRPr="00360C7E" w:rsidRDefault="004E5615" w:rsidP="005A51DF">
            <w:pPr>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29544406"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20C25F44" w14:textId="77777777" w:rsidR="004E5615" w:rsidRPr="00360C7E" w:rsidRDefault="004E5615" w:rsidP="005A51DF">
            <w:pPr>
              <w:jc w:val="right"/>
              <w:rPr>
                <w:rFonts w:ascii="Calibri" w:hAnsi="Calibri"/>
                <w:color w:val="000000"/>
              </w:rPr>
            </w:pPr>
          </w:p>
        </w:tc>
      </w:tr>
      <w:tr w:rsidR="004E5615" w:rsidRPr="00360C7E" w14:paraId="4857846C"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74B3C215" w14:textId="77777777" w:rsidR="004E5615" w:rsidRPr="00360C7E" w:rsidRDefault="004E5615" w:rsidP="005A51DF">
            <w:pPr>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2F299F88"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6ADA00A4" w14:textId="77777777" w:rsidR="004E5615" w:rsidRPr="00360C7E" w:rsidRDefault="004E5615" w:rsidP="005A51DF">
            <w:pPr>
              <w:jc w:val="right"/>
              <w:rPr>
                <w:rFonts w:ascii="Calibri" w:hAnsi="Calibri"/>
                <w:color w:val="000000"/>
              </w:rPr>
            </w:pPr>
          </w:p>
        </w:tc>
      </w:tr>
      <w:tr w:rsidR="004E5615" w:rsidRPr="00360C7E" w14:paraId="411596BE"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607FEBFD" w14:textId="77777777" w:rsidR="004E5615" w:rsidRPr="00360C7E" w:rsidRDefault="004E5615" w:rsidP="005A51DF">
            <w:pPr>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268D3110"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119FF8B9" w14:textId="77777777" w:rsidR="004E5615" w:rsidRPr="00360C7E" w:rsidRDefault="004E5615" w:rsidP="005A51DF">
            <w:pPr>
              <w:jc w:val="right"/>
              <w:rPr>
                <w:rFonts w:ascii="Calibri" w:hAnsi="Calibri"/>
                <w:color w:val="000000"/>
              </w:rPr>
            </w:pPr>
          </w:p>
        </w:tc>
      </w:tr>
      <w:tr w:rsidR="004E5615" w:rsidRPr="00360C7E" w14:paraId="7E188A3C"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7444C013" w14:textId="77777777" w:rsidR="004E5615" w:rsidRPr="00360C7E" w:rsidRDefault="004E5615" w:rsidP="005A51DF">
            <w:pPr>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0C899CEE"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16560C0A" w14:textId="77777777" w:rsidR="004E5615" w:rsidRPr="00360C7E" w:rsidRDefault="004E5615" w:rsidP="005A51DF">
            <w:pPr>
              <w:jc w:val="right"/>
              <w:rPr>
                <w:rFonts w:ascii="Calibri" w:hAnsi="Calibri"/>
                <w:color w:val="000000"/>
              </w:rPr>
            </w:pPr>
          </w:p>
        </w:tc>
      </w:tr>
      <w:tr w:rsidR="004E5615" w:rsidRPr="00360C7E" w14:paraId="44E52377"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0E7C1F41" w14:textId="77777777" w:rsidR="004E5615" w:rsidRPr="00360C7E" w:rsidRDefault="004E5615" w:rsidP="005A51DF">
            <w:pPr>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4AC7B30A"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6A2C69D6" w14:textId="77777777" w:rsidR="004E5615" w:rsidRPr="00360C7E" w:rsidRDefault="004E5615" w:rsidP="005A51DF">
            <w:pPr>
              <w:jc w:val="right"/>
              <w:rPr>
                <w:rFonts w:ascii="Calibri" w:hAnsi="Calibri"/>
                <w:color w:val="000000"/>
              </w:rPr>
            </w:pPr>
          </w:p>
        </w:tc>
      </w:tr>
      <w:tr w:rsidR="004E5615" w:rsidRPr="00360C7E" w14:paraId="6476CC54"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258E5536" w14:textId="77777777" w:rsidR="004E5615" w:rsidRPr="00360C7E" w:rsidRDefault="004E5615" w:rsidP="005A51DF">
            <w:pPr>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6067CF4F"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0988E99C" w14:textId="77777777" w:rsidR="004E5615" w:rsidRPr="00360C7E" w:rsidRDefault="004E5615" w:rsidP="005A51DF">
            <w:pPr>
              <w:jc w:val="right"/>
              <w:rPr>
                <w:rFonts w:ascii="Calibri" w:hAnsi="Calibri"/>
                <w:color w:val="000000"/>
              </w:rPr>
            </w:pPr>
          </w:p>
        </w:tc>
      </w:tr>
      <w:tr w:rsidR="004E5615" w:rsidRPr="00360C7E" w14:paraId="52571F2F"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3C89975F" w14:textId="77777777" w:rsidR="004E5615" w:rsidRPr="00360C7E" w:rsidRDefault="004E5615" w:rsidP="005A51DF">
            <w:pPr>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0580DDB9"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3BC6BD40" w14:textId="77777777" w:rsidR="004E5615" w:rsidRPr="00360C7E" w:rsidRDefault="004E5615" w:rsidP="005A51DF">
            <w:pPr>
              <w:jc w:val="right"/>
              <w:rPr>
                <w:rFonts w:ascii="Calibri" w:hAnsi="Calibri"/>
                <w:color w:val="000000"/>
              </w:rPr>
            </w:pPr>
          </w:p>
        </w:tc>
      </w:tr>
      <w:tr w:rsidR="004E5615" w:rsidRPr="00360C7E" w14:paraId="1E0BF184"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73542D3B" w14:textId="77777777" w:rsidR="004E5615" w:rsidRPr="00360C7E" w:rsidRDefault="004E5615" w:rsidP="005A51DF">
            <w:pPr>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7F58247E"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737D03E9" w14:textId="77777777" w:rsidR="004E5615" w:rsidRPr="00360C7E" w:rsidRDefault="004E5615" w:rsidP="005A51DF">
            <w:pPr>
              <w:jc w:val="right"/>
              <w:rPr>
                <w:rFonts w:ascii="Calibri" w:hAnsi="Calibri"/>
                <w:color w:val="000000"/>
              </w:rPr>
            </w:pPr>
          </w:p>
        </w:tc>
      </w:tr>
      <w:tr w:rsidR="004E5615" w:rsidRPr="00360C7E" w14:paraId="5AD5099F"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4B3D0FC5" w14:textId="77777777" w:rsidR="004E5615" w:rsidRPr="00360C7E" w:rsidRDefault="004E5615" w:rsidP="005A51DF">
            <w:pPr>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0092E8F7"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1EFFEA87" w14:textId="77777777" w:rsidR="004E5615" w:rsidRPr="00360C7E" w:rsidRDefault="004E5615" w:rsidP="005A51DF">
            <w:pPr>
              <w:jc w:val="right"/>
              <w:rPr>
                <w:rFonts w:ascii="Calibri" w:hAnsi="Calibri"/>
                <w:color w:val="000000"/>
              </w:rPr>
            </w:pPr>
          </w:p>
        </w:tc>
      </w:tr>
      <w:tr w:rsidR="004E5615" w:rsidRPr="00360C7E" w14:paraId="5DF14EF6"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39DEF02B" w14:textId="77777777" w:rsidR="004E5615" w:rsidRPr="00360C7E" w:rsidRDefault="004E5615" w:rsidP="005A51DF">
            <w:pPr>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38B063DC"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61F3B846" w14:textId="77777777" w:rsidR="004E5615" w:rsidRPr="00360C7E" w:rsidRDefault="004E5615" w:rsidP="005A51DF">
            <w:pPr>
              <w:jc w:val="right"/>
              <w:rPr>
                <w:rFonts w:ascii="Calibri" w:hAnsi="Calibri"/>
                <w:color w:val="000000"/>
              </w:rPr>
            </w:pPr>
          </w:p>
        </w:tc>
      </w:tr>
      <w:tr w:rsidR="004E5615" w:rsidRPr="00360C7E" w14:paraId="53248630"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0D6F2509" w14:textId="77777777" w:rsidR="004E5615" w:rsidRPr="00360C7E" w:rsidRDefault="004E5615" w:rsidP="005A51DF">
            <w:pPr>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7BEC92CC"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3DC895B8" w14:textId="77777777" w:rsidR="004E5615" w:rsidRPr="00360C7E" w:rsidRDefault="004E5615" w:rsidP="005A51DF">
            <w:pPr>
              <w:jc w:val="right"/>
              <w:rPr>
                <w:rFonts w:ascii="Calibri" w:hAnsi="Calibri"/>
                <w:color w:val="000000"/>
              </w:rPr>
            </w:pPr>
          </w:p>
        </w:tc>
      </w:tr>
      <w:tr w:rsidR="004E5615" w:rsidRPr="00360C7E" w14:paraId="14B942AC"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3B3CD12E" w14:textId="77777777" w:rsidR="004E5615" w:rsidRPr="00360C7E" w:rsidRDefault="004E5615" w:rsidP="005A51DF">
            <w:pPr>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2731A136"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360263BE" w14:textId="77777777" w:rsidR="004E5615" w:rsidRPr="00360C7E" w:rsidRDefault="004E5615" w:rsidP="005A51DF">
            <w:pPr>
              <w:jc w:val="right"/>
              <w:rPr>
                <w:rFonts w:ascii="Calibri" w:hAnsi="Calibri"/>
                <w:color w:val="000000"/>
              </w:rPr>
            </w:pPr>
          </w:p>
        </w:tc>
      </w:tr>
      <w:tr w:rsidR="004E5615" w:rsidRPr="00360C7E" w14:paraId="7E20C3B2"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223F8160" w14:textId="77777777" w:rsidR="004E5615" w:rsidRPr="00360C7E" w:rsidRDefault="004E5615" w:rsidP="005A51DF">
            <w:pPr>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7952FEE3"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00094175" w14:textId="77777777" w:rsidR="004E5615" w:rsidRPr="00360C7E" w:rsidRDefault="004E5615" w:rsidP="005A51DF">
            <w:pPr>
              <w:jc w:val="right"/>
              <w:rPr>
                <w:rFonts w:ascii="Calibri" w:hAnsi="Calibri"/>
                <w:color w:val="000000"/>
              </w:rPr>
            </w:pPr>
          </w:p>
        </w:tc>
      </w:tr>
      <w:tr w:rsidR="004E5615" w:rsidRPr="00360C7E" w14:paraId="5D7F9FB4"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4A008B96" w14:textId="77777777" w:rsidR="004E5615" w:rsidRPr="00360C7E" w:rsidRDefault="004E5615" w:rsidP="005A51DF">
            <w:pPr>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11F7CDCA"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6A9E7F1E" w14:textId="77777777" w:rsidR="004E5615" w:rsidRPr="00360C7E" w:rsidRDefault="004E5615" w:rsidP="005A51DF">
            <w:pPr>
              <w:jc w:val="right"/>
              <w:rPr>
                <w:rFonts w:ascii="Calibri" w:hAnsi="Calibri"/>
                <w:color w:val="000000"/>
              </w:rPr>
            </w:pPr>
          </w:p>
        </w:tc>
      </w:tr>
      <w:tr w:rsidR="004E5615" w:rsidRPr="00360C7E" w14:paraId="3BE5301E"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041E9542" w14:textId="77777777" w:rsidR="004E5615" w:rsidRPr="00360C7E" w:rsidRDefault="004E5615" w:rsidP="005A51DF">
            <w:pPr>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2450C8CA"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4A33AF9E" w14:textId="77777777" w:rsidR="004E5615" w:rsidRPr="00360C7E" w:rsidRDefault="004E5615" w:rsidP="005A51DF">
            <w:pPr>
              <w:jc w:val="right"/>
              <w:rPr>
                <w:rFonts w:ascii="Calibri" w:hAnsi="Calibri"/>
                <w:color w:val="000000"/>
              </w:rPr>
            </w:pPr>
          </w:p>
        </w:tc>
      </w:tr>
      <w:tr w:rsidR="004E5615" w:rsidRPr="00360C7E" w14:paraId="6182ED3E"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6273C211" w14:textId="77777777" w:rsidR="004E5615" w:rsidRPr="00360C7E" w:rsidRDefault="004E5615" w:rsidP="005A51DF">
            <w:pPr>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0DE8F7D8"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3D78E200" w14:textId="77777777" w:rsidR="004E5615" w:rsidRPr="00360C7E" w:rsidRDefault="004E5615" w:rsidP="005A51DF">
            <w:pPr>
              <w:jc w:val="right"/>
              <w:rPr>
                <w:rFonts w:ascii="Calibri" w:hAnsi="Calibri"/>
                <w:color w:val="000000"/>
              </w:rPr>
            </w:pPr>
          </w:p>
        </w:tc>
      </w:tr>
      <w:tr w:rsidR="004E5615" w:rsidRPr="00360C7E" w14:paraId="3371B9A0"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76D45C28" w14:textId="77777777" w:rsidR="004E5615" w:rsidRPr="00360C7E" w:rsidRDefault="004E5615" w:rsidP="005A51DF">
            <w:pPr>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4BE0554E"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78356507" w14:textId="77777777" w:rsidR="004E5615" w:rsidRPr="00360C7E" w:rsidRDefault="004E5615" w:rsidP="005A51DF">
            <w:pPr>
              <w:jc w:val="right"/>
              <w:rPr>
                <w:rFonts w:ascii="Calibri" w:hAnsi="Calibri"/>
                <w:color w:val="000000"/>
              </w:rPr>
            </w:pPr>
          </w:p>
        </w:tc>
      </w:tr>
      <w:tr w:rsidR="004E5615" w:rsidRPr="00360C7E" w14:paraId="7659CB55"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2CEB012C" w14:textId="77777777" w:rsidR="004E5615" w:rsidRPr="00360C7E" w:rsidRDefault="004E5615" w:rsidP="005A51DF">
            <w:pPr>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4E98CADA"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56AAED2D" w14:textId="77777777" w:rsidR="004E5615" w:rsidRPr="00360C7E" w:rsidRDefault="004E5615" w:rsidP="005A51DF">
            <w:pPr>
              <w:jc w:val="right"/>
              <w:rPr>
                <w:rFonts w:ascii="Calibri" w:hAnsi="Calibri"/>
                <w:color w:val="000000"/>
              </w:rPr>
            </w:pPr>
          </w:p>
        </w:tc>
      </w:tr>
      <w:tr w:rsidR="004E5615" w:rsidRPr="00360C7E" w14:paraId="0B672C81"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6DDA82F9" w14:textId="77777777" w:rsidR="004E5615" w:rsidRPr="00360C7E" w:rsidRDefault="004E5615" w:rsidP="005A51DF">
            <w:pPr>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72DF777A"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01F76841" w14:textId="77777777" w:rsidR="004E5615" w:rsidRPr="00360C7E" w:rsidRDefault="004E5615" w:rsidP="005A51DF">
            <w:pPr>
              <w:jc w:val="right"/>
              <w:rPr>
                <w:rFonts w:ascii="Calibri" w:hAnsi="Calibri"/>
                <w:color w:val="000000"/>
              </w:rPr>
            </w:pPr>
          </w:p>
        </w:tc>
      </w:tr>
      <w:tr w:rsidR="004E5615" w:rsidRPr="00360C7E" w14:paraId="250D60AB"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10230EC2" w14:textId="77777777" w:rsidR="004E5615" w:rsidRPr="00360C7E" w:rsidRDefault="004E5615" w:rsidP="005A51DF">
            <w:pPr>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2BF9F44C"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2F1DCB4F" w14:textId="77777777" w:rsidR="004E5615" w:rsidRPr="00360C7E" w:rsidRDefault="004E5615" w:rsidP="005A51DF">
            <w:pPr>
              <w:jc w:val="right"/>
              <w:rPr>
                <w:rFonts w:ascii="Calibri" w:hAnsi="Calibri"/>
                <w:color w:val="000000"/>
              </w:rPr>
            </w:pPr>
          </w:p>
        </w:tc>
      </w:tr>
      <w:tr w:rsidR="004E5615" w:rsidRPr="00360C7E" w14:paraId="4AB5E594"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0D423C7B" w14:textId="77777777" w:rsidR="004E5615" w:rsidRPr="00360C7E" w:rsidRDefault="004E5615" w:rsidP="005A51DF">
            <w:pPr>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4116E6EE"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26A6090C" w14:textId="77777777" w:rsidR="004E5615" w:rsidRPr="00360C7E" w:rsidRDefault="004E5615" w:rsidP="005A51DF">
            <w:pPr>
              <w:jc w:val="right"/>
              <w:rPr>
                <w:rFonts w:ascii="Calibri" w:hAnsi="Calibri"/>
                <w:color w:val="000000"/>
              </w:rPr>
            </w:pPr>
          </w:p>
        </w:tc>
      </w:tr>
      <w:tr w:rsidR="004E5615" w:rsidRPr="00360C7E" w14:paraId="273BBFBD"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3F353EE6" w14:textId="77777777" w:rsidR="004E5615" w:rsidRPr="00360C7E" w:rsidRDefault="004E5615" w:rsidP="005A51DF">
            <w:pPr>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78BAD91D"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33282C64" w14:textId="77777777" w:rsidR="004E5615" w:rsidRPr="00360C7E" w:rsidRDefault="004E5615" w:rsidP="005A51DF">
            <w:pPr>
              <w:jc w:val="right"/>
              <w:rPr>
                <w:rFonts w:ascii="Calibri" w:hAnsi="Calibri"/>
                <w:color w:val="000000"/>
              </w:rPr>
            </w:pPr>
          </w:p>
        </w:tc>
      </w:tr>
      <w:tr w:rsidR="004E5615" w:rsidRPr="00360C7E" w14:paraId="3E0B3C2E"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3A376D1C" w14:textId="77777777" w:rsidR="004E5615" w:rsidRPr="00360C7E" w:rsidRDefault="004E5615" w:rsidP="005A51DF">
            <w:pPr>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7B618E87"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68A5DC8F" w14:textId="77777777" w:rsidR="004E5615" w:rsidRPr="00360C7E" w:rsidRDefault="004E5615" w:rsidP="005A51DF">
            <w:pPr>
              <w:jc w:val="right"/>
              <w:rPr>
                <w:rFonts w:ascii="Calibri" w:hAnsi="Calibri"/>
                <w:color w:val="000000"/>
              </w:rPr>
            </w:pPr>
          </w:p>
        </w:tc>
      </w:tr>
      <w:tr w:rsidR="004E5615" w:rsidRPr="00360C7E" w14:paraId="7DEE15F0"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50108F92" w14:textId="77777777" w:rsidR="004E5615" w:rsidRPr="00360C7E" w:rsidRDefault="004E5615" w:rsidP="005A51DF">
            <w:pPr>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2660AC3B"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65BC2541" w14:textId="77777777" w:rsidR="004E5615" w:rsidRPr="00360C7E" w:rsidRDefault="004E5615" w:rsidP="005A51DF">
            <w:pPr>
              <w:jc w:val="right"/>
              <w:rPr>
                <w:rFonts w:ascii="Calibri" w:hAnsi="Calibri"/>
                <w:color w:val="000000"/>
              </w:rPr>
            </w:pPr>
          </w:p>
        </w:tc>
      </w:tr>
      <w:tr w:rsidR="004E5615" w:rsidRPr="00360C7E" w14:paraId="6334239A"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31CC8489" w14:textId="77777777" w:rsidR="004E5615" w:rsidRPr="00360C7E" w:rsidRDefault="004E5615" w:rsidP="005A51DF">
            <w:pPr>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0E05486D"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7BB82A1A" w14:textId="77777777" w:rsidR="004E5615" w:rsidRPr="00360C7E" w:rsidRDefault="004E5615" w:rsidP="005A51DF">
            <w:pPr>
              <w:jc w:val="right"/>
              <w:rPr>
                <w:rFonts w:ascii="Calibri" w:hAnsi="Calibri"/>
                <w:color w:val="000000"/>
              </w:rPr>
            </w:pPr>
          </w:p>
        </w:tc>
      </w:tr>
      <w:tr w:rsidR="004E5615" w:rsidRPr="00360C7E" w14:paraId="0EFB5980"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6246A409" w14:textId="77777777" w:rsidR="004E5615" w:rsidRPr="00360C7E" w:rsidRDefault="004E5615" w:rsidP="005A51DF">
            <w:pPr>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4B0FC5FC"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372B30C9" w14:textId="77777777" w:rsidR="004E5615" w:rsidRPr="00360C7E" w:rsidRDefault="004E5615" w:rsidP="005A51DF">
            <w:pPr>
              <w:jc w:val="right"/>
              <w:rPr>
                <w:rFonts w:ascii="Calibri" w:hAnsi="Calibri"/>
                <w:color w:val="000000"/>
              </w:rPr>
            </w:pPr>
          </w:p>
        </w:tc>
      </w:tr>
      <w:tr w:rsidR="004E5615" w:rsidRPr="00360C7E" w14:paraId="5D78F7BD"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5BA54C1B" w14:textId="77777777" w:rsidR="004E5615" w:rsidRPr="00360C7E" w:rsidRDefault="004E5615" w:rsidP="005A51DF">
            <w:pPr>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6F658205"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2439EE55" w14:textId="77777777" w:rsidR="004E5615" w:rsidRPr="00360C7E" w:rsidRDefault="004E5615" w:rsidP="005A51DF">
            <w:pPr>
              <w:jc w:val="right"/>
              <w:rPr>
                <w:rFonts w:ascii="Calibri" w:hAnsi="Calibri"/>
                <w:color w:val="000000"/>
              </w:rPr>
            </w:pPr>
          </w:p>
        </w:tc>
      </w:tr>
      <w:tr w:rsidR="004E5615" w:rsidRPr="00360C7E" w14:paraId="175A299A" w14:textId="77777777" w:rsidTr="00215CAC">
        <w:trPr>
          <w:trHeight w:val="289"/>
        </w:trPr>
        <w:tc>
          <w:tcPr>
            <w:tcW w:w="1657" w:type="pct"/>
            <w:tcBorders>
              <w:top w:val="nil"/>
              <w:left w:val="single" w:sz="8" w:space="0" w:color="auto"/>
              <w:bottom w:val="single" w:sz="4" w:space="0" w:color="auto"/>
              <w:right w:val="single" w:sz="4" w:space="0" w:color="auto"/>
            </w:tcBorders>
            <w:shd w:val="clear" w:color="auto" w:fill="auto"/>
            <w:noWrap/>
            <w:vAlign w:val="bottom"/>
          </w:tcPr>
          <w:p w14:paraId="04C4E4BB" w14:textId="77777777" w:rsidR="004E5615" w:rsidRPr="00360C7E" w:rsidRDefault="004E5615" w:rsidP="005A51DF">
            <w:pPr>
              <w:rPr>
                <w:rFonts w:ascii="Calibri" w:hAnsi="Calibri"/>
                <w:color w:val="000000"/>
              </w:rPr>
            </w:pPr>
          </w:p>
        </w:tc>
        <w:tc>
          <w:tcPr>
            <w:tcW w:w="1420" w:type="pct"/>
            <w:tcBorders>
              <w:top w:val="nil"/>
              <w:left w:val="nil"/>
              <w:bottom w:val="single" w:sz="4" w:space="0" w:color="auto"/>
              <w:right w:val="single" w:sz="4" w:space="0" w:color="auto"/>
            </w:tcBorders>
            <w:shd w:val="clear" w:color="auto" w:fill="auto"/>
            <w:noWrap/>
            <w:vAlign w:val="bottom"/>
          </w:tcPr>
          <w:p w14:paraId="10878FF6" w14:textId="77777777" w:rsidR="004E5615" w:rsidRPr="00360C7E" w:rsidRDefault="004E5615" w:rsidP="005A51DF">
            <w:pPr>
              <w:rPr>
                <w:rFonts w:ascii="Calibri" w:hAnsi="Calibri"/>
                <w:color w:val="000000"/>
              </w:rPr>
            </w:pPr>
          </w:p>
        </w:tc>
        <w:tc>
          <w:tcPr>
            <w:tcW w:w="1923" w:type="pct"/>
            <w:tcBorders>
              <w:top w:val="nil"/>
              <w:left w:val="nil"/>
              <w:bottom w:val="single" w:sz="4" w:space="0" w:color="auto"/>
              <w:right w:val="single" w:sz="8" w:space="0" w:color="auto"/>
            </w:tcBorders>
            <w:shd w:val="clear" w:color="auto" w:fill="auto"/>
            <w:noWrap/>
            <w:vAlign w:val="bottom"/>
          </w:tcPr>
          <w:p w14:paraId="3BAA826B" w14:textId="77777777" w:rsidR="004E5615" w:rsidRPr="00360C7E" w:rsidRDefault="004E5615" w:rsidP="005A51DF">
            <w:pPr>
              <w:jc w:val="right"/>
              <w:rPr>
                <w:rFonts w:ascii="Calibri" w:hAnsi="Calibri"/>
                <w:color w:val="000000"/>
              </w:rPr>
            </w:pPr>
          </w:p>
        </w:tc>
      </w:tr>
      <w:tr w:rsidR="004E5615" w:rsidRPr="00360C7E" w14:paraId="68468C9F" w14:textId="77777777" w:rsidTr="00215CAC">
        <w:trPr>
          <w:trHeight w:val="304"/>
        </w:trPr>
        <w:tc>
          <w:tcPr>
            <w:tcW w:w="1657" w:type="pct"/>
            <w:tcBorders>
              <w:top w:val="nil"/>
              <w:left w:val="single" w:sz="8" w:space="0" w:color="auto"/>
              <w:bottom w:val="single" w:sz="8" w:space="0" w:color="auto"/>
              <w:right w:val="single" w:sz="4" w:space="0" w:color="auto"/>
            </w:tcBorders>
            <w:shd w:val="clear" w:color="auto" w:fill="auto"/>
            <w:noWrap/>
            <w:vAlign w:val="bottom"/>
          </w:tcPr>
          <w:p w14:paraId="78FAAD8B" w14:textId="77777777" w:rsidR="004E5615" w:rsidRPr="00360C7E" w:rsidRDefault="004E5615" w:rsidP="005A51DF">
            <w:pPr>
              <w:rPr>
                <w:rFonts w:ascii="Calibri" w:hAnsi="Calibri"/>
                <w:color w:val="000000"/>
              </w:rPr>
            </w:pPr>
          </w:p>
        </w:tc>
        <w:tc>
          <w:tcPr>
            <w:tcW w:w="1420" w:type="pct"/>
            <w:tcBorders>
              <w:top w:val="nil"/>
              <w:left w:val="nil"/>
              <w:bottom w:val="single" w:sz="8" w:space="0" w:color="auto"/>
              <w:right w:val="single" w:sz="4" w:space="0" w:color="auto"/>
            </w:tcBorders>
            <w:shd w:val="clear" w:color="auto" w:fill="auto"/>
            <w:noWrap/>
            <w:vAlign w:val="bottom"/>
          </w:tcPr>
          <w:p w14:paraId="43E09AF7" w14:textId="77777777" w:rsidR="004E5615" w:rsidRPr="00360C7E" w:rsidRDefault="004E5615" w:rsidP="005A51DF">
            <w:pPr>
              <w:rPr>
                <w:rFonts w:ascii="Calibri" w:hAnsi="Calibri"/>
                <w:color w:val="000000"/>
              </w:rPr>
            </w:pPr>
          </w:p>
        </w:tc>
        <w:tc>
          <w:tcPr>
            <w:tcW w:w="1923" w:type="pct"/>
            <w:tcBorders>
              <w:top w:val="nil"/>
              <w:left w:val="nil"/>
              <w:bottom w:val="single" w:sz="8" w:space="0" w:color="auto"/>
              <w:right w:val="single" w:sz="8" w:space="0" w:color="auto"/>
            </w:tcBorders>
            <w:shd w:val="clear" w:color="auto" w:fill="auto"/>
            <w:noWrap/>
            <w:vAlign w:val="bottom"/>
          </w:tcPr>
          <w:p w14:paraId="1AA5DE1C" w14:textId="77777777" w:rsidR="004E5615" w:rsidRPr="00360C7E" w:rsidRDefault="004E5615" w:rsidP="005A51DF">
            <w:pPr>
              <w:jc w:val="right"/>
              <w:rPr>
                <w:rFonts w:ascii="Calibri" w:hAnsi="Calibri"/>
                <w:color w:val="000000"/>
              </w:rPr>
            </w:pPr>
          </w:p>
        </w:tc>
      </w:tr>
    </w:tbl>
    <w:p w14:paraId="758D8F4B" w14:textId="77777777" w:rsidR="00215CAC" w:rsidRDefault="00215CAC" w:rsidP="004E5615">
      <w:pPr>
        <w:spacing w:line="360" w:lineRule="auto"/>
        <w:rPr>
          <w:rStyle w:val="FontStyle34"/>
          <w:b/>
          <w:szCs w:val="24"/>
          <w:lang w:eastAsia="ro-RO"/>
        </w:rPr>
      </w:pPr>
    </w:p>
    <w:p w14:paraId="52BF20CA" w14:textId="77777777" w:rsidR="00215CAC" w:rsidRDefault="00215CAC">
      <w:pPr>
        <w:rPr>
          <w:rStyle w:val="FontStyle34"/>
          <w:b/>
          <w:szCs w:val="24"/>
          <w:lang w:eastAsia="ro-RO"/>
        </w:rPr>
      </w:pPr>
      <w:r>
        <w:rPr>
          <w:rStyle w:val="FontStyle34"/>
          <w:b/>
          <w:szCs w:val="24"/>
          <w:lang w:eastAsia="ro-RO"/>
        </w:rPr>
        <w:br w:type="page"/>
      </w:r>
    </w:p>
    <w:p w14:paraId="0959B8A2" w14:textId="77777777" w:rsidR="004E5615" w:rsidRPr="00360C7E" w:rsidRDefault="004E5615" w:rsidP="004E5615">
      <w:pPr>
        <w:spacing w:line="360" w:lineRule="auto"/>
        <w:rPr>
          <w:rStyle w:val="FontStyle34"/>
          <w:b/>
          <w:szCs w:val="24"/>
          <w:lang w:eastAsia="ro-RO"/>
        </w:rPr>
      </w:pPr>
      <w:r w:rsidRPr="00360C7E">
        <w:rPr>
          <w:rStyle w:val="FontStyle34"/>
          <w:b/>
          <w:szCs w:val="24"/>
          <w:lang w:eastAsia="ro-RO"/>
        </w:rPr>
        <w:lastRenderedPageBreak/>
        <w:t>DATA........../........./</w:t>
      </w:r>
    </w:p>
    <w:p w14:paraId="520CCAC2" w14:textId="77777777" w:rsidR="004E5615" w:rsidRPr="00360C7E" w:rsidRDefault="004E5615" w:rsidP="004E5615">
      <w:pPr>
        <w:pStyle w:val="Style6"/>
        <w:widowControl/>
        <w:tabs>
          <w:tab w:val="left" w:pos="2376"/>
        </w:tabs>
        <w:spacing w:before="24"/>
        <w:jc w:val="both"/>
        <w:rPr>
          <w:rStyle w:val="FontStyle34"/>
          <w:lang w:val="ro-RO" w:eastAsia="ro-RO"/>
        </w:rPr>
      </w:pPr>
    </w:p>
    <w:p w14:paraId="4FCB5F40"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11EDDF"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2DF52C2"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w:t>
      </w:r>
    </w:p>
    <w:p w14:paraId="7C76D901"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6FF75E" w14:textId="77777777" w:rsidR="00215CAC" w:rsidRDefault="00215CAC" w:rsidP="004E5615">
      <w:pPr>
        <w:spacing w:line="360" w:lineRule="auto"/>
        <w:rPr>
          <w:rStyle w:val="FontStyle34"/>
          <w:b/>
          <w:szCs w:val="24"/>
          <w:lang w:eastAsia="ro-RO"/>
        </w:rPr>
      </w:pPr>
    </w:p>
    <w:p w14:paraId="4071C2AA" w14:textId="77777777" w:rsidR="004E5615" w:rsidRPr="00360C7E" w:rsidRDefault="004E5615" w:rsidP="004E5615">
      <w:pPr>
        <w:spacing w:line="360" w:lineRule="auto"/>
        <w:rPr>
          <w:rStyle w:val="FontStyle34"/>
          <w:b/>
          <w:szCs w:val="24"/>
          <w:lang w:eastAsia="ro-RO"/>
        </w:rPr>
      </w:pPr>
      <w:r w:rsidRPr="00360C7E">
        <w:rPr>
          <w:rStyle w:val="FontStyle34"/>
          <w:b/>
          <w:szCs w:val="24"/>
          <w:lang w:eastAsia="ro-RO"/>
        </w:rPr>
        <w:lastRenderedPageBreak/>
        <w:t>DATA........../........./</w:t>
      </w:r>
    </w:p>
    <w:p w14:paraId="6745D4CA" w14:textId="77777777" w:rsidR="004E5615" w:rsidRPr="00360C7E" w:rsidRDefault="004E5615" w:rsidP="004E5615">
      <w:pPr>
        <w:pStyle w:val="Style6"/>
        <w:widowControl/>
        <w:tabs>
          <w:tab w:val="left" w:pos="2376"/>
        </w:tabs>
        <w:spacing w:before="24"/>
        <w:jc w:val="both"/>
        <w:rPr>
          <w:rStyle w:val="FontStyle34"/>
          <w:lang w:val="ro-RO" w:eastAsia="ro-RO"/>
        </w:rPr>
      </w:pPr>
    </w:p>
    <w:p w14:paraId="7D012BD6"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FBA482"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0E2DB21"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w:t>
      </w:r>
    </w:p>
    <w:p w14:paraId="59FD5AE7" w14:textId="77777777" w:rsidR="004E5615" w:rsidRDefault="004E5615" w:rsidP="004E5615">
      <w:pPr>
        <w:pStyle w:val="Style15"/>
        <w:widowControl/>
        <w:spacing w:before="235" w:line="240" w:lineRule="auto"/>
        <w:ind w:right="29"/>
        <w:jc w:val="center"/>
        <w:rPr>
          <w:rStyle w:val="FontStyle34"/>
          <w:lang w:val="ro-RO" w:eastAsia="ro-RO"/>
        </w:rPr>
      </w:pPr>
    </w:p>
    <w:p w14:paraId="6795288E" w14:textId="77777777" w:rsidR="00215CAC" w:rsidRPr="00360C7E" w:rsidRDefault="00215CAC" w:rsidP="004E5615">
      <w:pPr>
        <w:pStyle w:val="Style15"/>
        <w:widowControl/>
        <w:spacing w:before="235" w:line="240" w:lineRule="auto"/>
        <w:ind w:right="29"/>
        <w:jc w:val="center"/>
        <w:rPr>
          <w:rStyle w:val="FontStyle34"/>
          <w:lang w:val="ro-RO" w:eastAsia="ro-RO"/>
        </w:rPr>
      </w:pPr>
    </w:p>
    <w:p w14:paraId="6041CB37" w14:textId="77777777" w:rsidR="004E5615" w:rsidRPr="00360C7E" w:rsidRDefault="004E5615" w:rsidP="004E5615">
      <w:pPr>
        <w:spacing w:line="360" w:lineRule="auto"/>
        <w:rPr>
          <w:rStyle w:val="FontStyle34"/>
          <w:b/>
          <w:szCs w:val="24"/>
          <w:lang w:eastAsia="ro-RO"/>
        </w:rPr>
      </w:pPr>
      <w:r w:rsidRPr="00360C7E">
        <w:rPr>
          <w:rStyle w:val="FontStyle34"/>
          <w:b/>
          <w:szCs w:val="24"/>
          <w:lang w:eastAsia="ro-RO"/>
        </w:rPr>
        <w:lastRenderedPageBreak/>
        <w:t>DATA........../........./</w:t>
      </w:r>
    </w:p>
    <w:p w14:paraId="571DF1F1" w14:textId="77777777" w:rsidR="004E5615" w:rsidRPr="00360C7E" w:rsidRDefault="004E5615" w:rsidP="004E5615">
      <w:pPr>
        <w:pStyle w:val="Style6"/>
        <w:widowControl/>
        <w:tabs>
          <w:tab w:val="left" w:pos="2376"/>
        </w:tabs>
        <w:spacing w:before="24"/>
        <w:jc w:val="both"/>
        <w:rPr>
          <w:rStyle w:val="FontStyle34"/>
          <w:lang w:val="ro-RO" w:eastAsia="ro-RO"/>
        </w:rPr>
      </w:pPr>
    </w:p>
    <w:p w14:paraId="32D79925"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41AFE2E"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95E71A"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CFB9B9" w14:textId="77777777" w:rsidR="00215CAC" w:rsidRDefault="00215CAC" w:rsidP="004E5615">
      <w:pPr>
        <w:spacing w:line="360" w:lineRule="auto"/>
        <w:rPr>
          <w:rStyle w:val="FontStyle34"/>
          <w:b/>
          <w:szCs w:val="24"/>
          <w:lang w:eastAsia="ro-RO"/>
        </w:rPr>
      </w:pPr>
    </w:p>
    <w:p w14:paraId="2314A98D" w14:textId="77777777" w:rsidR="00215CAC" w:rsidRDefault="00215CAC" w:rsidP="004E5615">
      <w:pPr>
        <w:spacing w:line="360" w:lineRule="auto"/>
        <w:rPr>
          <w:rStyle w:val="FontStyle34"/>
          <w:b/>
          <w:szCs w:val="24"/>
          <w:lang w:eastAsia="ro-RO"/>
        </w:rPr>
      </w:pPr>
    </w:p>
    <w:p w14:paraId="6AB95AAA" w14:textId="77777777" w:rsidR="004E5615" w:rsidRPr="00360C7E" w:rsidRDefault="004E5615" w:rsidP="004E5615">
      <w:pPr>
        <w:spacing w:line="360" w:lineRule="auto"/>
        <w:rPr>
          <w:rStyle w:val="FontStyle34"/>
          <w:b/>
          <w:szCs w:val="24"/>
          <w:lang w:eastAsia="ro-RO"/>
        </w:rPr>
      </w:pPr>
      <w:r w:rsidRPr="00360C7E">
        <w:rPr>
          <w:rStyle w:val="FontStyle34"/>
          <w:b/>
          <w:szCs w:val="24"/>
          <w:lang w:eastAsia="ro-RO"/>
        </w:rPr>
        <w:lastRenderedPageBreak/>
        <w:t>DATA........../........./</w:t>
      </w:r>
    </w:p>
    <w:p w14:paraId="63D820CB" w14:textId="77777777" w:rsidR="004E5615" w:rsidRPr="00360C7E" w:rsidRDefault="004E5615" w:rsidP="004E5615">
      <w:pPr>
        <w:pStyle w:val="Style6"/>
        <w:widowControl/>
        <w:tabs>
          <w:tab w:val="left" w:pos="2376"/>
        </w:tabs>
        <w:spacing w:before="24"/>
        <w:jc w:val="both"/>
        <w:rPr>
          <w:rStyle w:val="FontStyle34"/>
          <w:lang w:val="ro-RO" w:eastAsia="ro-RO"/>
        </w:rPr>
      </w:pPr>
    </w:p>
    <w:p w14:paraId="756F014E"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920D50"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159932"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w:t>
      </w:r>
    </w:p>
    <w:p w14:paraId="4BA2D28E"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p>
    <w:p w14:paraId="40745EB0" w14:textId="77777777" w:rsidR="004E5615" w:rsidRPr="00360C7E" w:rsidRDefault="004E5615" w:rsidP="004E5615">
      <w:pPr>
        <w:spacing w:line="360" w:lineRule="auto"/>
        <w:rPr>
          <w:rStyle w:val="FontStyle34"/>
          <w:b/>
          <w:szCs w:val="24"/>
          <w:lang w:eastAsia="ro-RO"/>
        </w:rPr>
      </w:pPr>
    </w:p>
    <w:p w14:paraId="4B615C41" w14:textId="77777777" w:rsidR="004E5615" w:rsidRPr="00360C7E" w:rsidRDefault="004E5615" w:rsidP="004E5615">
      <w:pPr>
        <w:spacing w:line="360" w:lineRule="auto"/>
        <w:rPr>
          <w:rStyle w:val="FontStyle34"/>
          <w:b/>
          <w:szCs w:val="24"/>
          <w:lang w:eastAsia="ro-RO"/>
        </w:rPr>
      </w:pPr>
      <w:r w:rsidRPr="00360C7E">
        <w:rPr>
          <w:rStyle w:val="FontStyle34"/>
          <w:b/>
          <w:szCs w:val="24"/>
          <w:lang w:eastAsia="ro-RO"/>
        </w:rPr>
        <w:lastRenderedPageBreak/>
        <w:t>DATA........../........./</w:t>
      </w:r>
    </w:p>
    <w:p w14:paraId="711D0D0A" w14:textId="77777777" w:rsidR="004E5615" w:rsidRPr="00360C7E" w:rsidRDefault="004E5615" w:rsidP="004E5615">
      <w:pPr>
        <w:pStyle w:val="Style6"/>
        <w:widowControl/>
        <w:tabs>
          <w:tab w:val="left" w:pos="2376"/>
        </w:tabs>
        <w:spacing w:before="24"/>
        <w:jc w:val="both"/>
        <w:rPr>
          <w:rStyle w:val="FontStyle34"/>
          <w:lang w:val="ro-RO" w:eastAsia="ro-RO"/>
        </w:rPr>
      </w:pPr>
    </w:p>
    <w:p w14:paraId="028A3A43"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E9D91C"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3AC691"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w:t>
      </w:r>
    </w:p>
    <w:p w14:paraId="5AE06668" w14:textId="77777777" w:rsidR="004E5615" w:rsidRDefault="004E5615" w:rsidP="004E5615">
      <w:pPr>
        <w:spacing w:line="360" w:lineRule="auto"/>
        <w:rPr>
          <w:rStyle w:val="FontStyle34"/>
          <w:b/>
          <w:szCs w:val="24"/>
          <w:lang w:eastAsia="ro-RO"/>
        </w:rPr>
      </w:pPr>
    </w:p>
    <w:p w14:paraId="6DC58825" w14:textId="77777777" w:rsidR="00215CAC" w:rsidRPr="00360C7E" w:rsidRDefault="00215CAC" w:rsidP="004E5615">
      <w:pPr>
        <w:spacing w:line="360" w:lineRule="auto"/>
        <w:rPr>
          <w:rStyle w:val="FontStyle34"/>
          <w:b/>
          <w:szCs w:val="24"/>
          <w:lang w:eastAsia="ro-RO"/>
        </w:rPr>
      </w:pPr>
    </w:p>
    <w:p w14:paraId="4E04EC3A" w14:textId="77777777" w:rsidR="004E5615" w:rsidRPr="00360C7E" w:rsidRDefault="004E5615" w:rsidP="004E5615">
      <w:pPr>
        <w:spacing w:line="360" w:lineRule="auto"/>
        <w:rPr>
          <w:rStyle w:val="FontStyle34"/>
          <w:b/>
          <w:szCs w:val="24"/>
          <w:lang w:eastAsia="ro-RO"/>
        </w:rPr>
      </w:pPr>
      <w:r w:rsidRPr="00360C7E">
        <w:rPr>
          <w:rStyle w:val="FontStyle34"/>
          <w:b/>
          <w:szCs w:val="24"/>
          <w:lang w:eastAsia="ro-RO"/>
        </w:rPr>
        <w:lastRenderedPageBreak/>
        <w:t>DATA........../........./</w:t>
      </w:r>
    </w:p>
    <w:p w14:paraId="2DE73F6B" w14:textId="77777777" w:rsidR="004E5615" w:rsidRPr="00360C7E" w:rsidRDefault="004E5615" w:rsidP="004E5615">
      <w:pPr>
        <w:pStyle w:val="Style6"/>
        <w:widowControl/>
        <w:tabs>
          <w:tab w:val="left" w:pos="2376"/>
        </w:tabs>
        <w:spacing w:before="24"/>
        <w:jc w:val="both"/>
        <w:rPr>
          <w:rStyle w:val="FontStyle34"/>
          <w:lang w:val="ro-RO" w:eastAsia="ro-RO"/>
        </w:rPr>
      </w:pPr>
    </w:p>
    <w:p w14:paraId="1B78B740"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1AE1C1"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5351DF"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w:t>
      </w:r>
    </w:p>
    <w:p w14:paraId="3A78D106" w14:textId="77777777" w:rsidR="00215CAC" w:rsidRDefault="00215CAC" w:rsidP="004E5615">
      <w:pPr>
        <w:spacing w:line="360" w:lineRule="auto"/>
        <w:rPr>
          <w:rStyle w:val="FontStyle34"/>
          <w:b/>
          <w:szCs w:val="24"/>
          <w:lang w:eastAsia="ro-RO"/>
        </w:rPr>
      </w:pPr>
    </w:p>
    <w:p w14:paraId="47F79FAE" w14:textId="77777777" w:rsidR="00215CAC" w:rsidRDefault="00215CAC" w:rsidP="004E5615">
      <w:pPr>
        <w:spacing w:line="360" w:lineRule="auto"/>
        <w:rPr>
          <w:rStyle w:val="FontStyle34"/>
          <w:b/>
          <w:szCs w:val="24"/>
          <w:lang w:eastAsia="ro-RO"/>
        </w:rPr>
      </w:pPr>
    </w:p>
    <w:p w14:paraId="01B5C183" w14:textId="77777777" w:rsidR="004E5615" w:rsidRPr="00360C7E" w:rsidRDefault="004E5615" w:rsidP="004E5615">
      <w:pPr>
        <w:spacing w:line="360" w:lineRule="auto"/>
        <w:rPr>
          <w:rStyle w:val="FontStyle34"/>
          <w:b/>
          <w:szCs w:val="24"/>
          <w:lang w:eastAsia="ro-RO"/>
        </w:rPr>
      </w:pPr>
      <w:r w:rsidRPr="00360C7E">
        <w:rPr>
          <w:rStyle w:val="FontStyle34"/>
          <w:b/>
          <w:szCs w:val="24"/>
          <w:lang w:eastAsia="ro-RO"/>
        </w:rPr>
        <w:lastRenderedPageBreak/>
        <w:t>DATA........../........./</w:t>
      </w:r>
    </w:p>
    <w:p w14:paraId="34CD7643" w14:textId="77777777" w:rsidR="004E5615" w:rsidRPr="00360C7E" w:rsidRDefault="004E5615" w:rsidP="004E5615">
      <w:pPr>
        <w:pStyle w:val="Style6"/>
        <w:widowControl/>
        <w:tabs>
          <w:tab w:val="left" w:pos="2376"/>
        </w:tabs>
        <w:spacing w:before="24"/>
        <w:jc w:val="both"/>
        <w:rPr>
          <w:rStyle w:val="FontStyle34"/>
          <w:lang w:val="ro-RO" w:eastAsia="ro-RO"/>
        </w:rPr>
      </w:pPr>
    </w:p>
    <w:p w14:paraId="493EC09C"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6FEA1B"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74C195"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w:t>
      </w:r>
    </w:p>
    <w:p w14:paraId="79335EAC" w14:textId="77777777" w:rsidR="004E5615" w:rsidRPr="00360C7E" w:rsidRDefault="004E5615" w:rsidP="004E5615">
      <w:pPr>
        <w:pStyle w:val="Style15"/>
        <w:widowControl/>
        <w:spacing w:before="235" w:line="240" w:lineRule="auto"/>
        <w:ind w:right="29"/>
        <w:jc w:val="center"/>
        <w:rPr>
          <w:rStyle w:val="FontStyle34"/>
          <w:lang w:val="ro-RO" w:eastAsia="ro-RO"/>
        </w:rPr>
      </w:pPr>
    </w:p>
    <w:p w14:paraId="42C3DBE7" w14:textId="77777777" w:rsidR="00215CAC" w:rsidRDefault="00215CAC" w:rsidP="004E5615">
      <w:pPr>
        <w:spacing w:line="360" w:lineRule="auto"/>
        <w:rPr>
          <w:rStyle w:val="FontStyle34"/>
          <w:b/>
          <w:szCs w:val="24"/>
          <w:lang w:eastAsia="ro-RO"/>
        </w:rPr>
      </w:pPr>
    </w:p>
    <w:p w14:paraId="6ED80AA7" w14:textId="77777777" w:rsidR="004E5615" w:rsidRPr="00360C7E" w:rsidRDefault="004E5615" w:rsidP="004E5615">
      <w:pPr>
        <w:spacing w:line="360" w:lineRule="auto"/>
        <w:rPr>
          <w:rStyle w:val="FontStyle34"/>
          <w:b/>
          <w:szCs w:val="24"/>
          <w:lang w:eastAsia="ro-RO"/>
        </w:rPr>
      </w:pPr>
      <w:r w:rsidRPr="00360C7E">
        <w:rPr>
          <w:rStyle w:val="FontStyle34"/>
          <w:b/>
          <w:szCs w:val="24"/>
          <w:lang w:eastAsia="ro-RO"/>
        </w:rPr>
        <w:lastRenderedPageBreak/>
        <w:t xml:space="preserve">      DATA........../........./</w:t>
      </w:r>
    </w:p>
    <w:p w14:paraId="711D8B6C" w14:textId="77777777" w:rsidR="004E5615" w:rsidRPr="00360C7E" w:rsidRDefault="004E5615" w:rsidP="004E5615">
      <w:pPr>
        <w:pStyle w:val="Style6"/>
        <w:widowControl/>
        <w:tabs>
          <w:tab w:val="left" w:pos="2376"/>
        </w:tabs>
        <w:spacing w:before="24"/>
        <w:jc w:val="both"/>
        <w:rPr>
          <w:rStyle w:val="FontStyle34"/>
          <w:lang w:val="ro-RO" w:eastAsia="ro-RO"/>
        </w:rPr>
      </w:pPr>
    </w:p>
    <w:p w14:paraId="157A97A9"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18F7C0"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E553EC"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w:t>
      </w:r>
    </w:p>
    <w:p w14:paraId="23D1500A" w14:textId="77777777" w:rsidR="004E5615" w:rsidRPr="00360C7E" w:rsidRDefault="004E5615" w:rsidP="004E5615">
      <w:pPr>
        <w:pStyle w:val="Style15"/>
        <w:widowControl/>
        <w:spacing w:before="235" w:line="240" w:lineRule="auto"/>
        <w:ind w:right="29"/>
        <w:jc w:val="center"/>
        <w:rPr>
          <w:rStyle w:val="FontStyle34"/>
          <w:lang w:val="ro-RO" w:eastAsia="ro-RO"/>
        </w:rPr>
      </w:pPr>
    </w:p>
    <w:p w14:paraId="2FF8582A" w14:textId="77777777" w:rsidR="00215CAC" w:rsidRDefault="00215CAC" w:rsidP="004E5615">
      <w:pPr>
        <w:spacing w:line="360" w:lineRule="auto"/>
        <w:rPr>
          <w:rStyle w:val="FontStyle34"/>
          <w:b/>
          <w:szCs w:val="24"/>
          <w:lang w:eastAsia="ro-RO"/>
        </w:rPr>
      </w:pPr>
    </w:p>
    <w:p w14:paraId="655B1680" w14:textId="77777777" w:rsidR="004E5615" w:rsidRPr="00360C7E" w:rsidRDefault="004E5615" w:rsidP="004E5615">
      <w:pPr>
        <w:spacing w:line="360" w:lineRule="auto"/>
        <w:rPr>
          <w:rStyle w:val="FontStyle34"/>
          <w:b/>
          <w:szCs w:val="24"/>
          <w:lang w:eastAsia="ro-RO"/>
        </w:rPr>
      </w:pPr>
      <w:r w:rsidRPr="00360C7E">
        <w:rPr>
          <w:rStyle w:val="FontStyle34"/>
          <w:b/>
          <w:szCs w:val="24"/>
          <w:lang w:eastAsia="ro-RO"/>
        </w:rPr>
        <w:lastRenderedPageBreak/>
        <w:t>DATA........../........./</w:t>
      </w:r>
    </w:p>
    <w:p w14:paraId="727B2522" w14:textId="77777777" w:rsidR="004E5615" w:rsidRPr="00360C7E" w:rsidRDefault="004E5615" w:rsidP="004E5615">
      <w:pPr>
        <w:pStyle w:val="Style6"/>
        <w:widowControl/>
        <w:tabs>
          <w:tab w:val="left" w:pos="2376"/>
        </w:tabs>
        <w:spacing w:before="24"/>
        <w:jc w:val="both"/>
        <w:rPr>
          <w:rStyle w:val="FontStyle34"/>
          <w:lang w:val="ro-RO" w:eastAsia="ro-RO"/>
        </w:rPr>
      </w:pPr>
    </w:p>
    <w:p w14:paraId="794C741F"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50FC353"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C4F695"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w:t>
      </w:r>
    </w:p>
    <w:p w14:paraId="47348B25" w14:textId="77777777" w:rsidR="004E5615" w:rsidRDefault="004E5615" w:rsidP="004E5615">
      <w:pPr>
        <w:pStyle w:val="Style15"/>
        <w:widowControl/>
        <w:spacing w:before="235" w:line="240" w:lineRule="auto"/>
        <w:ind w:right="29"/>
        <w:jc w:val="center"/>
        <w:rPr>
          <w:rStyle w:val="FontStyle34"/>
          <w:lang w:val="ro-RO" w:eastAsia="ro-RO"/>
        </w:rPr>
      </w:pPr>
    </w:p>
    <w:p w14:paraId="45CADC30" w14:textId="77777777" w:rsidR="00215CAC" w:rsidRPr="00360C7E" w:rsidRDefault="00215CAC" w:rsidP="004E5615">
      <w:pPr>
        <w:pStyle w:val="Style15"/>
        <w:widowControl/>
        <w:spacing w:before="235" w:line="240" w:lineRule="auto"/>
        <w:ind w:right="29"/>
        <w:jc w:val="center"/>
        <w:rPr>
          <w:rStyle w:val="FontStyle34"/>
          <w:lang w:val="ro-RO" w:eastAsia="ro-RO"/>
        </w:rPr>
      </w:pPr>
    </w:p>
    <w:p w14:paraId="126DFDCC" w14:textId="77777777" w:rsidR="004E5615" w:rsidRPr="00360C7E" w:rsidRDefault="004E5615" w:rsidP="004E5615">
      <w:pPr>
        <w:spacing w:line="360" w:lineRule="auto"/>
        <w:rPr>
          <w:rStyle w:val="FontStyle34"/>
          <w:b/>
          <w:szCs w:val="24"/>
          <w:lang w:eastAsia="ro-RO"/>
        </w:rPr>
      </w:pPr>
      <w:r w:rsidRPr="00360C7E">
        <w:rPr>
          <w:rStyle w:val="FontStyle34"/>
          <w:b/>
          <w:szCs w:val="24"/>
          <w:lang w:eastAsia="ro-RO"/>
        </w:rPr>
        <w:lastRenderedPageBreak/>
        <w:t>DATA........../........./</w:t>
      </w:r>
    </w:p>
    <w:p w14:paraId="20AE4537" w14:textId="77777777" w:rsidR="004E5615" w:rsidRPr="00360C7E" w:rsidRDefault="004E5615" w:rsidP="004E5615">
      <w:pPr>
        <w:pStyle w:val="Style6"/>
        <w:widowControl/>
        <w:tabs>
          <w:tab w:val="left" w:pos="2376"/>
        </w:tabs>
        <w:spacing w:before="24"/>
        <w:jc w:val="both"/>
        <w:rPr>
          <w:rStyle w:val="FontStyle34"/>
          <w:lang w:val="ro-RO" w:eastAsia="ro-RO"/>
        </w:rPr>
      </w:pPr>
    </w:p>
    <w:p w14:paraId="58A21B1B"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F6C9A0"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A1F1C4"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w:t>
      </w:r>
    </w:p>
    <w:p w14:paraId="62C4C298" w14:textId="77777777" w:rsidR="004E5615" w:rsidRDefault="004E5615" w:rsidP="004E5615">
      <w:pPr>
        <w:pStyle w:val="Style15"/>
        <w:widowControl/>
        <w:spacing w:before="235" w:line="240" w:lineRule="auto"/>
        <w:ind w:right="29"/>
        <w:jc w:val="center"/>
        <w:rPr>
          <w:rStyle w:val="FontStyle34"/>
          <w:lang w:val="ro-RO" w:eastAsia="ro-RO"/>
        </w:rPr>
      </w:pPr>
    </w:p>
    <w:p w14:paraId="316A2B9E" w14:textId="77777777" w:rsidR="00215CAC" w:rsidRPr="00360C7E" w:rsidRDefault="00215CAC" w:rsidP="004E5615">
      <w:pPr>
        <w:pStyle w:val="Style15"/>
        <w:widowControl/>
        <w:spacing w:before="235" w:line="240" w:lineRule="auto"/>
        <w:ind w:right="29"/>
        <w:jc w:val="center"/>
        <w:rPr>
          <w:rStyle w:val="FontStyle34"/>
          <w:lang w:val="ro-RO" w:eastAsia="ro-RO"/>
        </w:rPr>
      </w:pPr>
    </w:p>
    <w:p w14:paraId="5118238A" w14:textId="77777777" w:rsidR="004E5615" w:rsidRPr="00360C7E" w:rsidRDefault="004E5615" w:rsidP="004E5615">
      <w:pPr>
        <w:spacing w:line="360" w:lineRule="auto"/>
        <w:rPr>
          <w:rStyle w:val="FontStyle34"/>
          <w:b/>
          <w:szCs w:val="24"/>
          <w:lang w:eastAsia="ro-RO"/>
        </w:rPr>
      </w:pPr>
      <w:r w:rsidRPr="00360C7E">
        <w:rPr>
          <w:rStyle w:val="FontStyle34"/>
          <w:b/>
          <w:szCs w:val="24"/>
          <w:lang w:eastAsia="ro-RO"/>
        </w:rPr>
        <w:lastRenderedPageBreak/>
        <w:t>DATA........../........./</w:t>
      </w:r>
    </w:p>
    <w:p w14:paraId="2618487D" w14:textId="77777777" w:rsidR="004E5615" w:rsidRPr="00360C7E" w:rsidRDefault="004E5615" w:rsidP="004E5615">
      <w:pPr>
        <w:pStyle w:val="Style6"/>
        <w:widowControl/>
        <w:tabs>
          <w:tab w:val="left" w:pos="2376"/>
        </w:tabs>
        <w:spacing w:before="24"/>
        <w:jc w:val="both"/>
        <w:rPr>
          <w:rStyle w:val="FontStyle34"/>
          <w:lang w:val="ro-RO" w:eastAsia="ro-RO"/>
        </w:rPr>
      </w:pPr>
    </w:p>
    <w:p w14:paraId="0CA1B7B5"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115B7E"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EFC837"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w:t>
      </w:r>
    </w:p>
    <w:p w14:paraId="78E0BED8" w14:textId="77777777" w:rsidR="004E5615" w:rsidRDefault="004E5615" w:rsidP="004E5615">
      <w:pPr>
        <w:pStyle w:val="Style15"/>
        <w:widowControl/>
        <w:spacing w:before="235" w:line="240" w:lineRule="auto"/>
        <w:ind w:right="29"/>
        <w:jc w:val="center"/>
        <w:rPr>
          <w:rStyle w:val="FontStyle34"/>
          <w:lang w:val="ro-RO" w:eastAsia="ro-RO"/>
        </w:rPr>
      </w:pPr>
    </w:p>
    <w:p w14:paraId="61064EA4" w14:textId="77777777" w:rsidR="00215CAC" w:rsidRPr="00360C7E" w:rsidRDefault="00215CAC" w:rsidP="004E5615">
      <w:pPr>
        <w:pStyle w:val="Style15"/>
        <w:widowControl/>
        <w:spacing w:before="235" w:line="240" w:lineRule="auto"/>
        <w:ind w:right="29"/>
        <w:jc w:val="center"/>
        <w:rPr>
          <w:rStyle w:val="FontStyle34"/>
          <w:lang w:val="ro-RO" w:eastAsia="ro-RO"/>
        </w:rPr>
      </w:pPr>
    </w:p>
    <w:p w14:paraId="4A03D241" w14:textId="77777777" w:rsidR="004E5615" w:rsidRPr="00360C7E" w:rsidRDefault="004E5615" w:rsidP="004E5615">
      <w:pPr>
        <w:spacing w:line="360" w:lineRule="auto"/>
        <w:rPr>
          <w:rStyle w:val="FontStyle34"/>
          <w:b/>
          <w:szCs w:val="24"/>
          <w:lang w:eastAsia="ro-RO"/>
        </w:rPr>
      </w:pPr>
      <w:r w:rsidRPr="00360C7E">
        <w:rPr>
          <w:rStyle w:val="FontStyle34"/>
          <w:b/>
          <w:szCs w:val="24"/>
          <w:lang w:eastAsia="ro-RO"/>
        </w:rPr>
        <w:lastRenderedPageBreak/>
        <w:t>DATA........../........./</w:t>
      </w:r>
    </w:p>
    <w:p w14:paraId="0FA5D7F1" w14:textId="77777777" w:rsidR="004E5615" w:rsidRPr="00360C7E" w:rsidRDefault="004E5615" w:rsidP="004E5615">
      <w:pPr>
        <w:pStyle w:val="Style6"/>
        <w:widowControl/>
        <w:tabs>
          <w:tab w:val="left" w:pos="2376"/>
        </w:tabs>
        <w:spacing w:before="24"/>
        <w:jc w:val="both"/>
        <w:rPr>
          <w:rStyle w:val="FontStyle34"/>
          <w:lang w:val="ro-RO" w:eastAsia="ro-RO"/>
        </w:rPr>
      </w:pPr>
    </w:p>
    <w:p w14:paraId="6859E13C"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22ACD6"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4D791D"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w:t>
      </w:r>
    </w:p>
    <w:p w14:paraId="232C328A" w14:textId="77777777" w:rsidR="004E5615" w:rsidRDefault="004E5615" w:rsidP="004E5615">
      <w:pPr>
        <w:pStyle w:val="Style15"/>
        <w:widowControl/>
        <w:spacing w:before="235" w:line="240" w:lineRule="auto"/>
        <w:ind w:right="29"/>
        <w:jc w:val="center"/>
        <w:rPr>
          <w:rStyle w:val="FontStyle34"/>
          <w:lang w:val="ro-RO" w:eastAsia="ro-RO"/>
        </w:rPr>
      </w:pPr>
    </w:p>
    <w:p w14:paraId="719BAC46" w14:textId="77777777" w:rsidR="00215CAC" w:rsidRPr="00360C7E" w:rsidRDefault="00215CAC" w:rsidP="004E5615">
      <w:pPr>
        <w:pStyle w:val="Style15"/>
        <w:widowControl/>
        <w:spacing w:before="235" w:line="240" w:lineRule="auto"/>
        <w:ind w:right="29"/>
        <w:jc w:val="center"/>
        <w:rPr>
          <w:rStyle w:val="FontStyle34"/>
          <w:lang w:val="ro-RO" w:eastAsia="ro-RO"/>
        </w:rPr>
      </w:pPr>
    </w:p>
    <w:p w14:paraId="7C2CF8F4" w14:textId="77777777" w:rsidR="004E5615" w:rsidRPr="00360C7E" w:rsidRDefault="004E5615" w:rsidP="004E5615">
      <w:pPr>
        <w:spacing w:line="360" w:lineRule="auto"/>
        <w:rPr>
          <w:rStyle w:val="FontStyle34"/>
          <w:b/>
          <w:szCs w:val="24"/>
          <w:lang w:eastAsia="ro-RO"/>
        </w:rPr>
      </w:pPr>
      <w:r w:rsidRPr="00360C7E">
        <w:rPr>
          <w:rStyle w:val="FontStyle34"/>
          <w:b/>
          <w:szCs w:val="24"/>
          <w:lang w:eastAsia="ro-RO"/>
        </w:rPr>
        <w:lastRenderedPageBreak/>
        <w:t>DATA........../........./</w:t>
      </w:r>
    </w:p>
    <w:p w14:paraId="6457AED6" w14:textId="77777777" w:rsidR="004E5615" w:rsidRPr="00360C7E" w:rsidRDefault="004E5615" w:rsidP="004E5615">
      <w:pPr>
        <w:pStyle w:val="Style6"/>
        <w:widowControl/>
        <w:tabs>
          <w:tab w:val="left" w:pos="2376"/>
        </w:tabs>
        <w:spacing w:before="24"/>
        <w:jc w:val="both"/>
        <w:rPr>
          <w:rStyle w:val="FontStyle34"/>
          <w:lang w:val="ro-RO" w:eastAsia="ro-RO"/>
        </w:rPr>
      </w:pPr>
    </w:p>
    <w:p w14:paraId="12DB2DDF"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7B8D96"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7F3C1EF"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w:t>
      </w:r>
    </w:p>
    <w:p w14:paraId="2D63ACD7" w14:textId="77777777" w:rsidR="004E5615" w:rsidRDefault="004E5615" w:rsidP="004E5615">
      <w:pPr>
        <w:pStyle w:val="Style15"/>
        <w:widowControl/>
        <w:spacing w:before="235" w:line="240" w:lineRule="auto"/>
        <w:ind w:right="29"/>
        <w:jc w:val="center"/>
        <w:rPr>
          <w:rStyle w:val="FontStyle34"/>
          <w:lang w:val="ro-RO" w:eastAsia="ro-RO"/>
        </w:rPr>
      </w:pPr>
    </w:p>
    <w:p w14:paraId="63EA84BA" w14:textId="77777777" w:rsidR="00215CAC" w:rsidRPr="00360C7E" w:rsidRDefault="00215CAC" w:rsidP="004E5615">
      <w:pPr>
        <w:pStyle w:val="Style15"/>
        <w:widowControl/>
        <w:spacing w:before="235" w:line="240" w:lineRule="auto"/>
        <w:ind w:right="29"/>
        <w:jc w:val="center"/>
        <w:rPr>
          <w:rStyle w:val="FontStyle34"/>
          <w:lang w:val="ro-RO" w:eastAsia="ro-RO"/>
        </w:rPr>
      </w:pPr>
    </w:p>
    <w:p w14:paraId="36F2BE7E" w14:textId="77777777" w:rsidR="004E5615" w:rsidRPr="00360C7E" w:rsidRDefault="004E5615" w:rsidP="004E5615">
      <w:pPr>
        <w:spacing w:line="360" w:lineRule="auto"/>
        <w:rPr>
          <w:rStyle w:val="FontStyle34"/>
          <w:b/>
          <w:szCs w:val="24"/>
          <w:lang w:eastAsia="ro-RO"/>
        </w:rPr>
      </w:pPr>
      <w:r w:rsidRPr="00360C7E">
        <w:rPr>
          <w:rStyle w:val="FontStyle34"/>
          <w:b/>
          <w:szCs w:val="24"/>
          <w:lang w:eastAsia="ro-RO"/>
        </w:rPr>
        <w:lastRenderedPageBreak/>
        <w:t>DATA........../........./</w:t>
      </w:r>
    </w:p>
    <w:p w14:paraId="1982C955" w14:textId="77777777" w:rsidR="004E5615" w:rsidRPr="00360C7E" w:rsidRDefault="004E5615" w:rsidP="004E5615">
      <w:pPr>
        <w:pStyle w:val="Style6"/>
        <w:widowControl/>
        <w:tabs>
          <w:tab w:val="left" w:pos="2376"/>
        </w:tabs>
        <w:spacing w:before="24"/>
        <w:jc w:val="both"/>
        <w:rPr>
          <w:rStyle w:val="FontStyle34"/>
          <w:lang w:val="ro-RO" w:eastAsia="ro-RO"/>
        </w:rPr>
      </w:pPr>
    </w:p>
    <w:p w14:paraId="49728863"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E714E2"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118F08D" w14:textId="77777777" w:rsidR="00215CAC"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w:t>
      </w:r>
    </w:p>
    <w:p w14:paraId="74D131E1"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w:t>
      </w:r>
    </w:p>
    <w:p w14:paraId="18736AB8" w14:textId="77777777" w:rsidR="004E5615" w:rsidRPr="00360C7E" w:rsidRDefault="004E5615" w:rsidP="004E5615">
      <w:pPr>
        <w:pStyle w:val="Style15"/>
        <w:widowControl/>
        <w:spacing w:before="235" w:line="240" w:lineRule="auto"/>
        <w:ind w:right="29"/>
        <w:jc w:val="center"/>
        <w:rPr>
          <w:rStyle w:val="FontStyle34"/>
          <w:lang w:val="ro-RO" w:eastAsia="ro-RO"/>
        </w:rPr>
      </w:pPr>
    </w:p>
    <w:p w14:paraId="1ED1D090" w14:textId="77777777" w:rsidR="004E5615" w:rsidRPr="00360C7E" w:rsidRDefault="004E5615" w:rsidP="004E5615">
      <w:pPr>
        <w:spacing w:line="360" w:lineRule="auto"/>
        <w:rPr>
          <w:rStyle w:val="FontStyle34"/>
          <w:b/>
          <w:szCs w:val="24"/>
          <w:lang w:eastAsia="ro-RO"/>
        </w:rPr>
      </w:pPr>
      <w:r w:rsidRPr="00360C7E">
        <w:rPr>
          <w:rStyle w:val="FontStyle34"/>
          <w:b/>
          <w:szCs w:val="24"/>
          <w:lang w:eastAsia="ro-RO"/>
        </w:rPr>
        <w:t>DATA........../........./</w:t>
      </w:r>
    </w:p>
    <w:p w14:paraId="723AF53B" w14:textId="77777777" w:rsidR="004E5615" w:rsidRPr="00360C7E" w:rsidRDefault="004E5615" w:rsidP="004E5615">
      <w:pPr>
        <w:pStyle w:val="Style6"/>
        <w:widowControl/>
        <w:tabs>
          <w:tab w:val="left" w:pos="2376"/>
        </w:tabs>
        <w:spacing w:before="24"/>
        <w:jc w:val="both"/>
        <w:rPr>
          <w:rStyle w:val="FontStyle34"/>
          <w:lang w:val="ro-RO" w:eastAsia="ro-RO"/>
        </w:rPr>
      </w:pPr>
    </w:p>
    <w:p w14:paraId="5ADEDF3A"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26AB95"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91421A"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w:t>
      </w:r>
    </w:p>
    <w:p w14:paraId="78A1CA84" w14:textId="77777777" w:rsidR="004E5615" w:rsidRDefault="004E5615" w:rsidP="004E5615">
      <w:pPr>
        <w:pStyle w:val="Style15"/>
        <w:widowControl/>
        <w:spacing w:before="235" w:line="240" w:lineRule="auto"/>
        <w:ind w:right="29"/>
        <w:jc w:val="center"/>
        <w:rPr>
          <w:rStyle w:val="FontStyle34"/>
          <w:u w:val="single"/>
          <w:lang w:val="ro-RO" w:eastAsia="ro-RO"/>
        </w:rPr>
      </w:pPr>
    </w:p>
    <w:p w14:paraId="71E31985" w14:textId="77777777" w:rsidR="00215CAC" w:rsidRPr="00360C7E" w:rsidRDefault="00215CAC" w:rsidP="004E5615">
      <w:pPr>
        <w:pStyle w:val="Style15"/>
        <w:widowControl/>
        <w:spacing w:before="235" w:line="240" w:lineRule="auto"/>
        <w:ind w:right="29"/>
        <w:jc w:val="center"/>
        <w:rPr>
          <w:rStyle w:val="FontStyle34"/>
          <w:u w:val="single"/>
          <w:lang w:val="ro-RO" w:eastAsia="ro-RO"/>
        </w:rPr>
      </w:pPr>
    </w:p>
    <w:p w14:paraId="3056EEFD" w14:textId="77777777" w:rsidR="004E5615" w:rsidRPr="00360C7E" w:rsidRDefault="004E5615" w:rsidP="004E5615">
      <w:pPr>
        <w:spacing w:line="360" w:lineRule="auto"/>
        <w:rPr>
          <w:rStyle w:val="FontStyle34"/>
          <w:b/>
          <w:szCs w:val="24"/>
          <w:lang w:eastAsia="ro-RO"/>
        </w:rPr>
      </w:pPr>
      <w:r w:rsidRPr="00360C7E">
        <w:rPr>
          <w:rStyle w:val="FontStyle34"/>
          <w:b/>
          <w:szCs w:val="24"/>
          <w:lang w:eastAsia="ro-RO"/>
        </w:rPr>
        <w:t>DATA........../........./</w:t>
      </w:r>
    </w:p>
    <w:p w14:paraId="121B3A80" w14:textId="77777777" w:rsidR="004E5615" w:rsidRPr="00360C7E" w:rsidRDefault="004E5615" w:rsidP="004E5615">
      <w:pPr>
        <w:pStyle w:val="Style6"/>
        <w:widowControl/>
        <w:tabs>
          <w:tab w:val="left" w:pos="2376"/>
        </w:tabs>
        <w:spacing w:before="24"/>
        <w:jc w:val="both"/>
        <w:rPr>
          <w:rStyle w:val="FontStyle34"/>
          <w:lang w:val="ro-RO" w:eastAsia="ro-RO"/>
        </w:rPr>
      </w:pPr>
    </w:p>
    <w:p w14:paraId="39A00B21"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D7C788"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0E7E61"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w:t>
      </w:r>
    </w:p>
    <w:p w14:paraId="37131E23" w14:textId="77777777" w:rsidR="004E5615" w:rsidRDefault="004E5615" w:rsidP="004E5615">
      <w:pPr>
        <w:pStyle w:val="Style15"/>
        <w:widowControl/>
        <w:spacing w:before="235" w:line="240" w:lineRule="auto"/>
        <w:ind w:right="29"/>
        <w:jc w:val="center"/>
        <w:rPr>
          <w:rStyle w:val="FontStyle34"/>
          <w:u w:val="single"/>
          <w:lang w:val="ro-RO" w:eastAsia="ro-RO"/>
        </w:rPr>
      </w:pPr>
    </w:p>
    <w:p w14:paraId="737808D1" w14:textId="77777777" w:rsidR="00215CAC" w:rsidRPr="00360C7E" w:rsidRDefault="00215CAC" w:rsidP="004E5615">
      <w:pPr>
        <w:pStyle w:val="Style15"/>
        <w:widowControl/>
        <w:spacing w:before="235" w:line="240" w:lineRule="auto"/>
        <w:ind w:right="29"/>
        <w:jc w:val="center"/>
        <w:rPr>
          <w:rStyle w:val="FontStyle34"/>
          <w:u w:val="single"/>
          <w:lang w:val="ro-RO" w:eastAsia="ro-RO"/>
        </w:rPr>
      </w:pPr>
    </w:p>
    <w:p w14:paraId="5EF72D8A" w14:textId="77777777" w:rsidR="004E5615" w:rsidRPr="00360C7E" w:rsidRDefault="004E5615" w:rsidP="004E5615">
      <w:pPr>
        <w:spacing w:line="360" w:lineRule="auto"/>
        <w:rPr>
          <w:rStyle w:val="FontStyle34"/>
          <w:b/>
          <w:szCs w:val="24"/>
          <w:lang w:eastAsia="ro-RO"/>
        </w:rPr>
      </w:pPr>
      <w:r w:rsidRPr="00360C7E">
        <w:rPr>
          <w:rStyle w:val="FontStyle34"/>
          <w:b/>
          <w:szCs w:val="24"/>
          <w:lang w:eastAsia="ro-RO"/>
        </w:rPr>
        <w:t>DATA........../........./</w:t>
      </w:r>
    </w:p>
    <w:p w14:paraId="4B9AEB76" w14:textId="77777777" w:rsidR="004E5615" w:rsidRPr="00360C7E" w:rsidRDefault="004E5615" w:rsidP="004E5615">
      <w:pPr>
        <w:pStyle w:val="Style6"/>
        <w:widowControl/>
        <w:tabs>
          <w:tab w:val="left" w:pos="2376"/>
        </w:tabs>
        <w:spacing w:before="24"/>
        <w:jc w:val="both"/>
        <w:rPr>
          <w:rStyle w:val="FontStyle34"/>
          <w:lang w:val="ro-RO" w:eastAsia="ro-RO"/>
        </w:rPr>
      </w:pPr>
    </w:p>
    <w:p w14:paraId="1147F007"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CFEE13"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6ED04DA"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w:t>
      </w:r>
    </w:p>
    <w:p w14:paraId="3DDFF0A5" w14:textId="77777777" w:rsidR="004E5615" w:rsidRDefault="004E5615" w:rsidP="004E5615">
      <w:pPr>
        <w:pStyle w:val="Style15"/>
        <w:widowControl/>
        <w:spacing w:before="235" w:line="240" w:lineRule="auto"/>
        <w:ind w:right="29"/>
        <w:jc w:val="center"/>
        <w:rPr>
          <w:rStyle w:val="FontStyle34"/>
          <w:u w:val="single"/>
          <w:lang w:val="ro-RO" w:eastAsia="ro-RO"/>
        </w:rPr>
      </w:pPr>
    </w:p>
    <w:p w14:paraId="531FAE6D" w14:textId="77777777" w:rsidR="00215CAC" w:rsidRPr="00360C7E" w:rsidRDefault="00215CAC" w:rsidP="004E5615">
      <w:pPr>
        <w:pStyle w:val="Style15"/>
        <w:widowControl/>
        <w:spacing w:before="235" w:line="240" w:lineRule="auto"/>
        <w:ind w:right="29"/>
        <w:jc w:val="center"/>
        <w:rPr>
          <w:rStyle w:val="FontStyle34"/>
          <w:u w:val="single"/>
          <w:lang w:val="ro-RO" w:eastAsia="ro-RO"/>
        </w:rPr>
      </w:pPr>
    </w:p>
    <w:p w14:paraId="01736631" w14:textId="77777777" w:rsidR="004E5615" w:rsidRPr="00360C7E" w:rsidRDefault="004E5615" w:rsidP="004E5615">
      <w:pPr>
        <w:spacing w:line="360" w:lineRule="auto"/>
        <w:rPr>
          <w:rStyle w:val="FontStyle34"/>
          <w:b/>
          <w:szCs w:val="24"/>
          <w:lang w:eastAsia="ro-RO"/>
        </w:rPr>
      </w:pPr>
      <w:r w:rsidRPr="00360C7E">
        <w:rPr>
          <w:rStyle w:val="FontStyle34"/>
          <w:b/>
          <w:szCs w:val="24"/>
          <w:lang w:eastAsia="ro-RO"/>
        </w:rPr>
        <w:t>DATA........../........./</w:t>
      </w:r>
    </w:p>
    <w:p w14:paraId="43240A11" w14:textId="77777777" w:rsidR="004E5615" w:rsidRPr="00360C7E" w:rsidRDefault="004E5615" w:rsidP="004E5615">
      <w:pPr>
        <w:pStyle w:val="Style6"/>
        <w:widowControl/>
        <w:tabs>
          <w:tab w:val="left" w:pos="2376"/>
        </w:tabs>
        <w:spacing w:before="24"/>
        <w:jc w:val="both"/>
        <w:rPr>
          <w:rStyle w:val="FontStyle34"/>
          <w:lang w:val="ro-RO" w:eastAsia="ro-RO"/>
        </w:rPr>
      </w:pPr>
    </w:p>
    <w:p w14:paraId="58A304B8"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F8E449"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75A6509"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w:t>
      </w:r>
    </w:p>
    <w:p w14:paraId="11E30408" w14:textId="77777777" w:rsidR="004E5615" w:rsidRDefault="004E5615" w:rsidP="004E5615">
      <w:pPr>
        <w:pStyle w:val="Style15"/>
        <w:widowControl/>
        <w:spacing w:before="235" w:line="240" w:lineRule="auto"/>
        <w:ind w:right="29"/>
        <w:jc w:val="center"/>
        <w:rPr>
          <w:rStyle w:val="FontStyle34"/>
          <w:u w:val="single"/>
          <w:lang w:val="ro-RO" w:eastAsia="ro-RO"/>
        </w:rPr>
      </w:pPr>
    </w:p>
    <w:p w14:paraId="4D1E6C37" w14:textId="77777777" w:rsidR="00215CAC" w:rsidRPr="00360C7E" w:rsidRDefault="00215CAC" w:rsidP="004E5615">
      <w:pPr>
        <w:pStyle w:val="Style15"/>
        <w:widowControl/>
        <w:spacing w:before="235" w:line="240" w:lineRule="auto"/>
        <w:ind w:right="29"/>
        <w:jc w:val="center"/>
        <w:rPr>
          <w:rStyle w:val="FontStyle34"/>
          <w:u w:val="single"/>
          <w:lang w:val="ro-RO" w:eastAsia="ro-RO"/>
        </w:rPr>
      </w:pPr>
    </w:p>
    <w:p w14:paraId="232A547F" w14:textId="77777777" w:rsidR="004E5615" w:rsidRPr="00360C7E" w:rsidRDefault="004E5615" w:rsidP="004E5615">
      <w:pPr>
        <w:spacing w:line="360" w:lineRule="auto"/>
        <w:rPr>
          <w:rStyle w:val="FontStyle34"/>
          <w:b/>
          <w:szCs w:val="24"/>
          <w:lang w:eastAsia="ro-RO"/>
        </w:rPr>
      </w:pPr>
      <w:r w:rsidRPr="00360C7E">
        <w:rPr>
          <w:rStyle w:val="FontStyle34"/>
          <w:b/>
          <w:szCs w:val="24"/>
          <w:lang w:eastAsia="ro-RO"/>
        </w:rPr>
        <w:t>DATA........../........./</w:t>
      </w:r>
    </w:p>
    <w:p w14:paraId="29F84FCC" w14:textId="77777777" w:rsidR="004E5615" w:rsidRPr="00360C7E" w:rsidRDefault="004E5615" w:rsidP="004E5615">
      <w:pPr>
        <w:pStyle w:val="Style6"/>
        <w:widowControl/>
        <w:tabs>
          <w:tab w:val="left" w:pos="2376"/>
        </w:tabs>
        <w:spacing w:before="24"/>
        <w:jc w:val="both"/>
        <w:rPr>
          <w:rStyle w:val="FontStyle34"/>
          <w:lang w:val="ro-RO" w:eastAsia="ro-RO"/>
        </w:rPr>
      </w:pPr>
    </w:p>
    <w:p w14:paraId="361A1FC6"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41C087"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83CD77"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w:t>
      </w:r>
    </w:p>
    <w:p w14:paraId="576E2093" w14:textId="77777777" w:rsidR="004E5615" w:rsidRDefault="004E5615" w:rsidP="004E5615">
      <w:pPr>
        <w:pStyle w:val="Style15"/>
        <w:widowControl/>
        <w:spacing w:before="235" w:line="240" w:lineRule="auto"/>
        <w:ind w:right="29"/>
        <w:jc w:val="center"/>
        <w:rPr>
          <w:rStyle w:val="FontStyle34"/>
          <w:u w:val="single"/>
          <w:lang w:val="ro-RO" w:eastAsia="ro-RO"/>
        </w:rPr>
      </w:pPr>
    </w:p>
    <w:p w14:paraId="36E49925" w14:textId="77777777" w:rsidR="00215CAC" w:rsidRPr="00360C7E" w:rsidRDefault="00215CAC" w:rsidP="004E5615">
      <w:pPr>
        <w:pStyle w:val="Style15"/>
        <w:widowControl/>
        <w:spacing w:before="235" w:line="240" w:lineRule="auto"/>
        <w:ind w:right="29"/>
        <w:jc w:val="center"/>
        <w:rPr>
          <w:rStyle w:val="FontStyle34"/>
          <w:u w:val="single"/>
          <w:lang w:val="ro-RO" w:eastAsia="ro-RO"/>
        </w:rPr>
      </w:pPr>
    </w:p>
    <w:p w14:paraId="7AD3EFF0" w14:textId="77777777" w:rsidR="004E5615" w:rsidRPr="00360C7E" w:rsidRDefault="004E5615" w:rsidP="004E5615">
      <w:pPr>
        <w:spacing w:line="360" w:lineRule="auto"/>
        <w:rPr>
          <w:rStyle w:val="FontStyle34"/>
          <w:b/>
          <w:szCs w:val="24"/>
          <w:lang w:eastAsia="ro-RO"/>
        </w:rPr>
      </w:pPr>
      <w:r w:rsidRPr="00360C7E">
        <w:rPr>
          <w:rStyle w:val="FontStyle34"/>
          <w:b/>
          <w:szCs w:val="24"/>
          <w:lang w:eastAsia="ro-RO"/>
        </w:rPr>
        <w:t>DATA........../........./</w:t>
      </w:r>
    </w:p>
    <w:p w14:paraId="2FA8BFAD" w14:textId="77777777" w:rsidR="004E5615" w:rsidRPr="00360C7E" w:rsidRDefault="004E5615" w:rsidP="004E5615">
      <w:pPr>
        <w:pStyle w:val="Style6"/>
        <w:widowControl/>
        <w:tabs>
          <w:tab w:val="left" w:pos="2376"/>
        </w:tabs>
        <w:spacing w:before="24"/>
        <w:jc w:val="both"/>
        <w:rPr>
          <w:rStyle w:val="FontStyle34"/>
          <w:lang w:val="ro-RO" w:eastAsia="ro-RO"/>
        </w:rPr>
      </w:pPr>
    </w:p>
    <w:p w14:paraId="77CE227E"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0E2306"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B6282B5"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w:t>
      </w:r>
    </w:p>
    <w:p w14:paraId="1D3D3851" w14:textId="77777777" w:rsidR="004E5615" w:rsidRDefault="004E5615" w:rsidP="004E5615">
      <w:pPr>
        <w:pStyle w:val="Style15"/>
        <w:widowControl/>
        <w:spacing w:before="235" w:line="240" w:lineRule="auto"/>
        <w:ind w:right="29"/>
        <w:jc w:val="center"/>
        <w:rPr>
          <w:rStyle w:val="FontStyle34"/>
          <w:u w:val="single"/>
          <w:lang w:val="ro-RO" w:eastAsia="ro-RO"/>
        </w:rPr>
      </w:pPr>
    </w:p>
    <w:p w14:paraId="50A637BE" w14:textId="77777777" w:rsidR="00215CAC" w:rsidRPr="00360C7E" w:rsidRDefault="00215CAC" w:rsidP="004E5615">
      <w:pPr>
        <w:pStyle w:val="Style15"/>
        <w:widowControl/>
        <w:spacing w:before="235" w:line="240" w:lineRule="auto"/>
        <w:ind w:right="29"/>
        <w:jc w:val="center"/>
        <w:rPr>
          <w:rStyle w:val="FontStyle34"/>
          <w:u w:val="single"/>
          <w:lang w:val="ro-RO" w:eastAsia="ro-RO"/>
        </w:rPr>
      </w:pPr>
    </w:p>
    <w:p w14:paraId="13B55655" w14:textId="77777777" w:rsidR="004E5615" w:rsidRPr="00360C7E" w:rsidRDefault="004E5615" w:rsidP="004E5615">
      <w:pPr>
        <w:spacing w:line="360" w:lineRule="auto"/>
        <w:rPr>
          <w:rStyle w:val="FontStyle34"/>
          <w:b/>
          <w:szCs w:val="24"/>
          <w:lang w:eastAsia="ro-RO"/>
        </w:rPr>
      </w:pPr>
      <w:r w:rsidRPr="00360C7E">
        <w:rPr>
          <w:rStyle w:val="FontStyle34"/>
          <w:b/>
          <w:szCs w:val="24"/>
          <w:lang w:eastAsia="ro-RO"/>
        </w:rPr>
        <w:t>DATA........../........./</w:t>
      </w:r>
    </w:p>
    <w:p w14:paraId="2EBDBA58" w14:textId="77777777" w:rsidR="004E5615" w:rsidRPr="00360C7E" w:rsidRDefault="004E5615" w:rsidP="004E5615">
      <w:pPr>
        <w:pStyle w:val="Style6"/>
        <w:widowControl/>
        <w:tabs>
          <w:tab w:val="left" w:pos="2376"/>
        </w:tabs>
        <w:spacing w:before="24"/>
        <w:jc w:val="both"/>
        <w:rPr>
          <w:rStyle w:val="FontStyle34"/>
          <w:lang w:val="ro-RO" w:eastAsia="ro-RO"/>
        </w:rPr>
      </w:pPr>
    </w:p>
    <w:p w14:paraId="3FA2960A"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62CFD4"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CBDBD1"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w:t>
      </w:r>
    </w:p>
    <w:p w14:paraId="3FBCDF08" w14:textId="77777777" w:rsidR="004E5615" w:rsidRDefault="004E5615" w:rsidP="004E5615">
      <w:pPr>
        <w:pStyle w:val="Style15"/>
        <w:widowControl/>
        <w:spacing w:before="235" w:line="240" w:lineRule="auto"/>
        <w:ind w:right="29"/>
        <w:jc w:val="center"/>
        <w:rPr>
          <w:rStyle w:val="FontStyle34"/>
          <w:u w:val="single"/>
          <w:lang w:val="ro-RO" w:eastAsia="ro-RO"/>
        </w:rPr>
      </w:pPr>
    </w:p>
    <w:p w14:paraId="4BC5045B" w14:textId="77777777" w:rsidR="00215CAC" w:rsidRPr="00360C7E" w:rsidRDefault="00215CAC" w:rsidP="004E5615">
      <w:pPr>
        <w:pStyle w:val="Style15"/>
        <w:widowControl/>
        <w:spacing w:before="235" w:line="240" w:lineRule="auto"/>
        <w:ind w:right="29"/>
        <w:jc w:val="center"/>
        <w:rPr>
          <w:rStyle w:val="FontStyle34"/>
          <w:u w:val="single"/>
          <w:lang w:val="ro-RO" w:eastAsia="ro-RO"/>
        </w:rPr>
      </w:pPr>
    </w:p>
    <w:p w14:paraId="6044F7B7" w14:textId="77777777" w:rsidR="004E5615" w:rsidRPr="00360C7E" w:rsidRDefault="004E5615" w:rsidP="004E5615">
      <w:pPr>
        <w:spacing w:line="360" w:lineRule="auto"/>
        <w:rPr>
          <w:rStyle w:val="FontStyle34"/>
          <w:b/>
          <w:szCs w:val="24"/>
          <w:lang w:eastAsia="ro-RO"/>
        </w:rPr>
      </w:pPr>
      <w:r w:rsidRPr="00360C7E">
        <w:rPr>
          <w:rStyle w:val="FontStyle34"/>
          <w:b/>
          <w:szCs w:val="24"/>
          <w:lang w:eastAsia="ro-RO"/>
        </w:rPr>
        <w:t>DATA........../........./</w:t>
      </w:r>
    </w:p>
    <w:p w14:paraId="50E00D75" w14:textId="77777777" w:rsidR="004E5615" w:rsidRPr="00360C7E" w:rsidRDefault="004E5615" w:rsidP="004E5615">
      <w:pPr>
        <w:pStyle w:val="Style6"/>
        <w:widowControl/>
        <w:tabs>
          <w:tab w:val="left" w:pos="2376"/>
        </w:tabs>
        <w:spacing w:before="24"/>
        <w:jc w:val="both"/>
        <w:rPr>
          <w:rStyle w:val="FontStyle34"/>
          <w:lang w:val="ro-RO" w:eastAsia="ro-RO"/>
        </w:rPr>
      </w:pPr>
    </w:p>
    <w:p w14:paraId="3E712383"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6C228C"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76130C"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w:t>
      </w:r>
    </w:p>
    <w:p w14:paraId="7CC5AA6B" w14:textId="77777777" w:rsidR="004E5615" w:rsidRDefault="004E5615" w:rsidP="004E5615">
      <w:pPr>
        <w:pStyle w:val="Style15"/>
        <w:widowControl/>
        <w:spacing w:before="235" w:line="240" w:lineRule="auto"/>
        <w:ind w:right="29"/>
        <w:jc w:val="center"/>
        <w:rPr>
          <w:rStyle w:val="FontStyle34"/>
          <w:u w:val="single"/>
          <w:lang w:val="ro-RO" w:eastAsia="ro-RO"/>
        </w:rPr>
      </w:pPr>
    </w:p>
    <w:p w14:paraId="4627BCD6" w14:textId="77777777" w:rsidR="00215CAC" w:rsidRPr="00360C7E" w:rsidRDefault="00215CAC" w:rsidP="004E5615">
      <w:pPr>
        <w:pStyle w:val="Style15"/>
        <w:widowControl/>
        <w:spacing w:before="235" w:line="240" w:lineRule="auto"/>
        <w:ind w:right="29"/>
        <w:jc w:val="center"/>
        <w:rPr>
          <w:rStyle w:val="FontStyle34"/>
          <w:u w:val="single"/>
          <w:lang w:val="ro-RO" w:eastAsia="ro-RO"/>
        </w:rPr>
      </w:pPr>
    </w:p>
    <w:p w14:paraId="7D844238" w14:textId="77777777" w:rsidR="004E5615" w:rsidRPr="00360C7E" w:rsidRDefault="004E5615" w:rsidP="004E5615">
      <w:pPr>
        <w:spacing w:line="360" w:lineRule="auto"/>
        <w:rPr>
          <w:rStyle w:val="FontStyle34"/>
          <w:b/>
          <w:szCs w:val="24"/>
          <w:lang w:eastAsia="ro-RO"/>
        </w:rPr>
      </w:pPr>
      <w:r w:rsidRPr="00360C7E">
        <w:rPr>
          <w:rStyle w:val="FontStyle34"/>
          <w:b/>
          <w:szCs w:val="24"/>
          <w:lang w:eastAsia="ro-RO"/>
        </w:rPr>
        <w:t>DATA........../........./</w:t>
      </w:r>
    </w:p>
    <w:p w14:paraId="55ED4E6F" w14:textId="77777777" w:rsidR="004E5615" w:rsidRPr="00360C7E" w:rsidRDefault="004E5615" w:rsidP="004E5615">
      <w:pPr>
        <w:pStyle w:val="Style6"/>
        <w:widowControl/>
        <w:tabs>
          <w:tab w:val="left" w:pos="2376"/>
        </w:tabs>
        <w:spacing w:before="24"/>
        <w:jc w:val="both"/>
        <w:rPr>
          <w:rStyle w:val="FontStyle34"/>
          <w:lang w:val="ro-RO" w:eastAsia="ro-RO"/>
        </w:rPr>
      </w:pPr>
    </w:p>
    <w:p w14:paraId="0BE6EE57"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52364E"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FA18BE"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w:t>
      </w:r>
    </w:p>
    <w:p w14:paraId="6E93F2A8" w14:textId="77777777" w:rsidR="004E5615" w:rsidRDefault="004E5615" w:rsidP="004E5615">
      <w:pPr>
        <w:pStyle w:val="Style15"/>
        <w:widowControl/>
        <w:spacing w:before="235" w:line="240" w:lineRule="auto"/>
        <w:ind w:right="29"/>
        <w:jc w:val="center"/>
        <w:rPr>
          <w:rStyle w:val="FontStyle34"/>
          <w:u w:val="single"/>
          <w:lang w:val="ro-RO" w:eastAsia="ro-RO"/>
        </w:rPr>
      </w:pPr>
    </w:p>
    <w:p w14:paraId="3CD11BBB" w14:textId="77777777" w:rsidR="00215CAC" w:rsidRPr="00360C7E" w:rsidRDefault="00215CAC" w:rsidP="004E5615">
      <w:pPr>
        <w:pStyle w:val="Style15"/>
        <w:widowControl/>
        <w:spacing w:before="235" w:line="240" w:lineRule="auto"/>
        <w:ind w:right="29"/>
        <w:jc w:val="center"/>
        <w:rPr>
          <w:rStyle w:val="FontStyle34"/>
          <w:u w:val="single"/>
          <w:lang w:val="ro-RO" w:eastAsia="ro-RO"/>
        </w:rPr>
      </w:pPr>
    </w:p>
    <w:p w14:paraId="3D21A2C9" w14:textId="77777777" w:rsidR="004E5615" w:rsidRPr="00360C7E" w:rsidRDefault="004E5615" w:rsidP="004E5615">
      <w:pPr>
        <w:spacing w:line="360" w:lineRule="auto"/>
        <w:rPr>
          <w:rStyle w:val="FontStyle34"/>
          <w:b/>
          <w:szCs w:val="24"/>
          <w:lang w:eastAsia="ro-RO"/>
        </w:rPr>
      </w:pPr>
      <w:r w:rsidRPr="00360C7E">
        <w:rPr>
          <w:rStyle w:val="FontStyle34"/>
          <w:b/>
          <w:szCs w:val="24"/>
          <w:lang w:eastAsia="ro-RO"/>
        </w:rPr>
        <w:t>DATA........../........./</w:t>
      </w:r>
    </w:p>
    <w:p w14:paraId="4E6EC84B" w14:textId="77777777" w:rsidR="004E5615" w:rsidRPr="00360C7E" w:rsidRDefault="004E5615" w:rsidP="004E5615">
      <w:pPr>
        <w:pStyle w:val="Style6"/>
        <w:widowControl/>
        <w:tabs>
          <w:tab w:val="left" w:pos="2376"/>
        </w:tabs>
        <w:spacing w:before="24"/>
        <w:jc w:val="both"/>
        <w:rPr>
          <w:rStyle w:val="FontStyle34"/>
          <w:lang w:val="ro-RO" w:eastAsia="ro-RO"/>
        </w:rPr>
      </w:pPr>
    </w:p>
    <w:p w14:paraId="0B06C5D5"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DE03507"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5F0D4F" w14:textId="77777777" w:rsidR="00215CAC"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w:t>
      </w:r>
    </w:p>
    <w:p w14:paraId="028E5948"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w:t>
      </w:r>
    </w:p>
    <w:p w14:paraId="2A03E0DF" w14:textId="77777777" w:rsidR="004E5615" w:rsidRPr="00360C7E" w:rsidRDefault="004E5615" w:rsidP="004E5615">
      <w:pPr>
        <w:pStyle w:val="Style15"/>
        <w:widowControl/>
        <w:spacing w:before="235" w:line="240" w:lineRule="auto"/>
        <w:ind w:right="29"/>
        <w:jc w:val="center"/>
        <w:rPr>
          <w:rStyle w:val="FontStyle34"/>
          <w:u w:val="single"/>
          <w:lang w:val="ro-RO" w:eastAsia="ro-RO"/>
        </w:rPr>
      </w:pPr>
    </w:p>
    <w:p w14:paraId="71D689F3" w14:textId="77777777" w:rsidR="004E5615" w:rsidRPr="00360C7E" w:rsidRDefault="004E5615" w:rsidP="004E5615">
      <w:pPr>
        <w:spacing w:line="360" w:lineRule="auto"/>
        <w:rPr>
          <w:rStyle w:val="FontStyle34"/>
          <w:b/>
          <w:szCs w:val="24"/>
          <w:lang w:eastAsia="ro-RO"/>
        </w:rPr>
      </w:pPr>
      <w:r w:rsidRPr="00360C7E">
        <w:rPr>
          <w:rStyle w:val="FontStyle34"/>
          <w:b/>
          <w:szCs w:val="24"/>
          <w:lang w:eastAsia="ro-RO"/>
        </w:rPr>
        <w:t>DATA........../........./</w:t>
      </w:r>
    </w:p>
    <w:p w14:paraId="4E77364C" w14:textId="77777777" w:rsidR="004E5615" w:rsidRPr="00360C7E" w:rsidRDefault="004E5615" w:rsidP="004E5615">
      <w:pPr>
        <w:pStyle w:val="Style6"/>
        <w:widowControl/>
        <w:tabs>
          <w:tab w:val="left" w:pos="2376"/>
        </w:tabs>
        <w:spacing w:before="24"/>
        <w:jc w:val="both"/>
        <w:rPr>
          <w:rStyle w:val="FontStyle34"/>
          <w:lang w:val="ro-RO" w:eastAsia="ro-RO"/>
        </w:rPr>
      </w:pPr>
    </w:p>
    <w:p w14:paraId="4E6AE7BC"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649073D"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AA7973C"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w:t>
      </w:r>
    </w:p>
    <w:p w14:paraId="3A61BE2D" w14:textId="77777777" w:rsidR="004E5615" w:rsidRDefault="004E5615" w:rsidP="004E5615">
      <w:pPr>
        <w:pStyle w:val="Style15"/>
        <w:widowControl/>
        <w:spacing w:before="235" w:line="240" w:lineRule="auto"/>
        <w:ind w:right="29"/>
        <w:jc w:val="center"/>
        <w:rPr>
          <w:rStyle w:val="FontStyle34"/>
          <w:u w:val="single"/>
          <w:lang w:val="ro-RO" w:eastAsia="ro-RO"/>
        </w:rPr>
      </w:pPr>
    </w:p>
    <w:p w14:paraId="52C994F8" w14:textId="77777777" w:rsidR="00215CAC" w:rsidRPr="00360C7E" w:rsidRDefault="00215CAC" w:rsidP="004E5615">
      <w:pPr>
        <w:pStyle w:val="Style15"/>
        <w:widowControl/>
        <w:spacing w:before="235" w:line="240" w:lineRule="auto"/>
        <w:ind w:right="29"/>
        <w:jc w:val="center"/>
        <w:rPr>
          <w:rStyle w:val="FontStyle34"/>
          <w:u w:val="single"/>
          <w:lang w:val="ro-RO" w:eastAsia="ro-RO"/>
        </w:rPr>
      </w:pPr>
    </w:p>
    <w:p w14:paraId="1A64D905" w14:textId="77777777" w:rsidR="004E5615" w:rsidRPr="00360C7E" w:rsidRDefault="004E5615" w:rsidP="004E5615">
      <w:pPr>
        <w:spacing w:line="360" w:lineRule="auto"/>
        <w:rPr>
          <w:rStyle w:val="FontStyle34"/>
          <w:b/>
          <w:szCs w:val="24"/>
          <w:lang w:eastAsia="ro-RO"/>
        </w:rPr>
      </w:pPr>
      <w:r w:rsidRPr="00360C7E">
        <w:rPr>
          <w:rStyle w:val="FontStyle34"/>
          <w:b/>
          <w:szCs w:val="24"/>
          <w:lang w:eastAsia="ro-RO"/>
        </w:rPr>
        <w:t>DATA........../........./</w:t>
      </w:r>
    </w:p>
    <w:p w14:paraId="29E65003" w14:textId="77777777" w:rsidR="004E5615" w:rsidRPr="00360C7E" w:rsidRDefault="004E5615" w:rsidP="004E5615">
      <w:pPr>
        <w:pStyle w:val="Style6"/>
        <w:widowControl/>
        <w:tabs>
          <w:tab w:val="left" w:pos="2376"/>
        </w:tabs>
        <w:spacing w:before="24"/>
        <w:jc w:val="both"/>
        <w:rPr>
          <w:rStyle w:val="FontStyle34"/>
          <w:lang w:val="ro-RO" w:eastAsia="ro-RO"/>
        </w:rPr>
      </w:pPr>
    </w:p>
    <w:p w14:paraId="0398499A"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4C4981"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AC81F2"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w:t>
      </w:r>
    </w:p>
    <w:p w14:paraId="5E0227EF" w14:textId="77777777" w:rsidR="004E5615" w:rsidRDefault="004E5615" w:rsidP="004E5615">
      <w:pPr>
        <w:pStyle w:val="Style15"/>
        <w:widowControl/>
        <w:spacing w:before="235" w:line="240" w:lineRule="auto"/>
        <w:ind w:right="29"/>
        <w:jc w:val="center"/>
        <w:rPr>
          <w:rStyle w:val="FontStyle34"/>
          <w:u w:val="single"/>
          <w:lang w:val="ro-RO" w:eastAsia="ro-RO"/>
        </w:rPr>
      </w:pPr>
    </w:p>
    <w:p w14:paraId="13C2E1F4" w14:textId="77777777" w:rsidR="00215CAC" w:rsidRPr="00360C7E" w:rsidRDefault="00215CAC" w:rsidP="004E5615">
      <w:pPr>
        <w:pStyle w:val="Style15"/>
        <w:widowControl/>
        <w:spacing w:before="235" w:line="240" w:lineRule="auto"/>
        <w:ind w:right="29"/>
        <w:jc w:val="center"/>
        <w:rPr>
          <w:rStyle w:val="FontStyle34"/>
          <w:u w:val="single"/>
          <w:lang w:val="ro-RO" w:eastAsia="ro-RO"/>
        </w:rPr>
      </w:pPr>
    </w:p>
    <w:p w14:paraId="36631739" w14:textId="77777777" w:rsidR="004E5615" w:rsidRPr="00360C7E" w:rsidRDefault="004E5615" w:rsidP="004E5615">
      <w:pPr>
        <w:spacing w:line="360" w:lineRule="auto"/>
        <w:rPr>
          <w:rStyle w:val="FontStyle34"/>
          <w:b/>
          <w:szCs w:val="24"/>
          <w:lang w:eastAsia="ro-RO"/>
        </w:rPr>
      </w:pPr>
      <w:r w:rsidRPr="00360C7E">
        <w:rPr>
          <w:rStyle w:val="FontStyle34"/>
          <w:b/>
          <w:szCs w:val="24"/>
          <w:lang w:eastAsia="ro-RO"/>
        </w:rPr>
        <w:t>DATA........../........./</w:t>
      </w:r>
    </w:p>
    <w:p w14:paraId="127EA76C" w14:textId="77777777" w:rsidR="004E5615" w:rsidRPr="00360C7E" w:rsidRDefault="004E5615" w:rsidP="004E5615">
      <w:pPr>
        <w:pStyle w:val="Style6"/>
        <w:widowControl/>
        <w:tabs>
          <w:tab w:val="left" w:pos="2376"/>
        </w:tabs>
        <w:spacing w:before="24"/>
        <w:jc w:val="both"/>
        <w:rPr>
          <w:rStyle w:val="FontStyle34"/>
          <w:lang w:val="ro-RO" w:eastAsia="ro-RO"/>
        </w:rPr>
      </w:pPr>
    </w:p>
    <w:p w14:paraId="1FE9992D"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A61D00"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B3780C"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w:t>
      </w:r>
    </w:p>
    <w:p w14:paraId="3A111F2E" w14:textId="77777777" w:rsidR="004E5615" w:rsidRDefault="004E5615" w:rsidP="004E5615">
      <w:pPr>
        <w:pStyle w:val="Style15"/>
        <w:widowControl/>
        <w:spacing w:before="235" w:line="240" w:lineRule="auto"/>
        <w:ind w:right="29"/>
        <w:jc w:val="center"/>
        <w:rPr>
          <w:rStyle w:val="FontStyle34"/>
          <w:u w:val="single"/>
          <w:lang w:val="ro-RO" w:eastAsia="ro-RO"/>
        </w:rPr>
      </w:pPr>
    </w:p>
    <w:p w14:paraId="3DE5F1BE" w14:textId="77777777" w:rsidR="00215CAC" w:rsidRPr="00360C7E" w:rsidRDefault="00215CAC" w:rsidP="004E5615">
      <w:pPr>
        <w:pStyle w:val="Style15"/>
        <w:widowControl/>
        <w:spacing w:before="235" w:line="240" w:lineRule="auto"/>
        <w:ind w:right="29"/>
        <w:jc w:val="center"/>
        <w:rPr>
          <w:rStyle w:val="FontStyle34"/>
          <w:u w:val="single"/>
          <w:lang w:val="ro-RO" w:eastAsia="ro-RO"/>
        </w:rPr>
      </w:pPr>
    </w:p>
    <w:p w14:paraId="3977E230" w14:textId="77777777" w:rsidR="004E5615" w:rsidRPr="00360C7E" w:rsidRDefault="004E5615" w:rsidP="004E5615">
      <w:pPr>
        <w:spacing w:line="360" w:lineRule="auto"/>
        <w:rPr>
          <w:rStyle w:val="FontStyle34"/>
          <w:b/>
          <w:szCs w:val="24"/>
          <w:lang w:eastAsia="ro-RO"/>
        </w:rPr>
      </w:pPr>
      <w:r w:rsidRPr="00360C7E">
        <w:rPr>
          <w:rStyle w:val="FontStyle34"/>
          <w:b/>
          <w:szCs w:val="24"/>
          <w:lang w:eastAsia="ro-RO"/>
        </w:rPr>
        <w:t>DATA........../........./</w:t>
      </w:r>
    </w:p>
    <w:p w14:paraId="472D0EF3" w14:textId="77777777" w:rsidR="004E5615" w:rsidRPr="00360C7E" w:rsidRDefault="004E5615" w:rsidP="004E5615">
      <w:pPr>
        <w:pStyle w:val="Style6"/>
        <w:widowControl/>
        <w:tabs>
          <w:tab w:val="left" w:pos="2376"/>
        </w:tabs>
        <w:spacing w:before="24"/>
        <w:jc w:val="both"/>
        <w:rPr>
          <w:rStyle w:val="FontStyle34"/>
          <w:lang w:val="ro-RO" w:eastAsia="ro-RO"/>
        </w:rPr>
      </w:pPr>
    </w:p>
    <w:p w14:paraId="26A34D01"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CDF933"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DE1190"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w:t>
      </w:r>
    </w:p>
    <w:p w14:paraId="23549AB4" w14:textId="77777777" w:rsidR="004E5615" w:rsidRDefault="004E5615" w:rsidP="004E5615">
      <w:pPr>
        <w:pStyle w:val="Style15"/>
        <w:widowControl/>
        <w:spacing w:before="235" w:line="240" w:lineRule="auto"/>
        <w:ind w:right="29"/>
        <w:jc w:val="center"/>
        <w:rPr>
          <w:rStyle w:val="FontStyle34"/>
          <w:u w:val="single"/>
          <w:lang w:val="ro-RO" w:eastAsia="ro-RO"/>
        </w:rPr>
      </w:pPr>
    </w:p>
    <w:p w14:paraId="7FBFB99D" w14:textId="77777777" w:rsidR="00215CAC" w:rsidRPr="00360C7E" w:rsidRDefault="00215CAC" w:rsidP="004E5615">
      <w:pPr>
        <w:pStyle w:val="Style15"/>
        <w:widowControl/>
        <w:spacing w:before="235" w:line="240" w:lineRule="auto"/>
        <w:ind w:right="29"/>
        <w:jc w:val="center"/>
        <w:rPr>
          <w:rStyle w:val="FontStyle34"/>
          <w:u w:val="single"/>
          <w:lang w:val="ro-RO" w:eastAsia="ro-RO"/>
        </w:rPr>
      </w:pPr>
    </w:p>
    <w:p w14:paraId="7940AE26" w14:textId="77777777" w:rsidR="004E5615" w:rsidRPr="00360C7E" w:rsidRDefault="004E5615" w:rsidP="004E5615">
      <w:pPr>
        <w:spacing w:line="360" w:lineRule="auto"/>
        <w:rPr>
          <w:rStyle w:val="FontStyle34"/>
          <w:b/>
          <w:szCs w:val="24"/>
          <w:lang w:eastAsia="ro-RO"/>
        </w:rPr>
      </w:pPr>
      <w:r w:rsidRPr="00360C7E">
        <w:rPr>
          <w:rStyle w:val="FontStyle34"/>
          <w:b/>
          <w:szCs w:val="24"/>
          <w:lang w:eastAsia="ro-RO"/>
        </w:rPr>
        <w:t>DATA........../........./</w:t>
      </w:r>
    </w:p>
    <w:p w14:paraId="4165DA38" w14:textId="77777777" w:rsidR="004E5615" w:rsidRPr="00360C7E" w:rsidRDefault="004E5615" w:rsidP="004E5615">
      <w:pPr>
        <w:pStyle w:val="Style6"/>
        <w:widowControl/>
        <w:tabs>
          <w:tab w:val="left" w:pos="2376"/>
        </w:tabs>
        <w:spacing w:before="24"/>
        <w:jc w:val="both"/>
        <w:rPr>
          <w:rStyle w:val="FontStyle34"/>
          <w:lang w:val="ro-RO" w:eastAsia="ro-RO"/>
        </w:rPr>
      </w:pPr>
    </w:p>
    <w:p w14:paraId="7B717E44"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05F46F"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7F1860"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w:t>
      </w:r>
    </w:p>
    <w:p w14:paraId="75D6CA60" w14:textId="77777777" w:rsidR="004E5615" w:rsidRDefault="004E5615" w:rsidP="004E5615">
      <w:pPr>
        <w:pStyle w:val="Style15"/>
        <w:widowControl/>
        <w:spacing w:before="235" w:line="240" w:lineRule="auto"/>
        <w:ind w:right="29"/>
        <w:jc w:val="center"/>
        <w:rPr>
          <w:rStyle w:val="FontStyle34"/>
          <w:u w:val="single"/>
          <w:lang w:val="ro-RO" w:eastAsia="ro-RO"/>
        </w:rPr>
      </w:pPr>
    </w:p>
    <w:p w14:paraId="4C1ECB39" w14:textId="77777777" w:rsidR="00215CAC" w:rsidRPr="00360C7E" w:rsidRDefault="00215CAC" w:rsidP="004E5615">
      <w:pPr>
        <w:pStyle w:val="Style15"/>
        <w:widowControl/>
        <w:spacing w:before="235" w:line="240" w:lineRule="auto"/>
        <w:ind w:right="29"/>
        <w:jc w:val="center"/>
        <w:rPr>
          <w:rStyle w:val="FontStyle34"/>
          <w:u w:val="single"/>
          <w:lang w:val="ro-RO" w:eastAsia="ro-RO"/>
        </w:rPr>
      </w:pPr>
    </w:p>
    <w:p w14:paraId="54671768" w14:textId="77777777" w:rsidR="004E5615" w:rsidRPr="00360C7E" w:rsidRDefault="004E5615" w:rsidP="004E5615">
      <w:pPr>
        <w:spacing w:line="360" w:lineRule="auto"/>
        <w:rPr>
          <w:rStyle w:val="FontStyle34"/>
          <w:b/>
          <w:szCs w:val="24"/>
          <w:lang w:eastAsia="ro-RO"/>
        </w:rPr>
      </w:pPr>
      <w:r w:rsidRPr="00360C7E">
        <w:rPr>
          <w:rStyle w:val="FontStyle34"/>
          <w:b/>
          <w:szCs w:val="24"/>
          <w:lang w:eastAsia="ro-RO"/>
        </w:rPr>
        <w:t>DATA........../........./</w:t>
      </w:r>
    </w:p>
    <w:p w14:paraId="11F9D87C" w14:textId="77777777" w:rsidR="004E5615" w:rsidRPr="00360C7E" w:rsidRDefault="004E5615" w:rsidP="004E5615">
      <w:pPr>
        <w:pStyle w:val="Style6"/>
        <w:widowControl/>
        <w:tabs>
          <w:tab w:val="left" w:pos="2376"/>
        </w:tabs>
        <w:spacing w:before="24"/>
        <w:jc w:val="both"/>
        <w:rPr>
          <w:rStyle w:val="FontStyle34"/>
          <w:lang w:val="ro-RO" w:eastAsia="ro-RO"/>
        </w:rPr>
      </w:pPr>
    </w:p>
    <w:p w14:paraId="38F2CF82"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0F8C7C"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D8D5E38"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w:t>
      </w:r>
    </w:p>
    <w:p w14:paraId="236456C6" w14:textId="77777777" w:rsidR="004E5615" w:rsidRDefault="004E5615" w:rsidP="004E5615">
      <w:pPr>
        <w:pStyle w:val="Style15"/>
        <w:widowControl/>
        <w:spacing w:before="235" w:line="240" w:lineRule="auto"/>
        <w:ind w:right="29"/>
        <w:jc w:val="center"/>
        <w:rPr>
          <w:rStyle w:val="FontStyle34"/>
          <w:u w:val="single"/>
          <w:lang w:val="ro-RO" w:eastAsia="ro-RO"/>
        </w:rPr>
      </w:pPr>
    </w:p>
    <w:p w14:paraId="5B61A7E5" w14:textId="77777777" w:rsidR="00215CAC" w:rsidRPr="00360C7E" w:rsidRDefault="00215CAC" w:rsidP="004E5615">
      <w:pPr>
        <w:pStyle w:val="Style15"/>
        <w:widowControl/>
        <w:spacing w:before="235" w:line="240" w:lineRule="auto"/>
        <w:ind w:right="29"/>
        <w:jc w:val="center"/>
        <w:rPr>
          <w:rStyle w:val="FontStyle34"/>
          <w:u w:val="single"/>
          <w:lang w:val="ro-RO" w:eastAsia="ro-RO"/>
        </w:rPr>
      </w:pPr>
    </w:p>
    <w:p w14:paraId="4C72DE59" w14:textId="77777777" w:rsidR="004E5615" w:rsidRPr="00360C7E" w:rsidRDefault="004E5615" w:rsidP="004E5615">
      <w:pPr>
        <w:spacing w:line="360" w:lineRule="auto"/>
        <w:rPr>
          <w:rStyle w:val="FontStyle34"/>
          <w:b/>
          <w:szCs w:val="24"/>
          <w:lang w:eastAsia="ro-RO"/>
        </w:rPr>
      </w:pPr>
      <w:r w:rsidRPr="00360C7E">
        <w:rPr>
          <w:rStyle w:val="FontStyle34"/>
          <w:b/>
          <w:szCs w:val="24"/>
          <w:lang w:eastAsia="ro-RO"/>
        </w:rPr>
        <w:t>DATA........../........./</w:t>
      </w:r>
    </w:p>
    <w:p w14:paraId="6DC8D438" w14:textId="77777777" w:rsidR="004E5615" w:rsidRPr="00360C7E" w:rsidRDefault="004E5615" w:rsidP="004E5615">
      <w:pPr>
        <w:pStyle w:val="Style6"/>
        <w:widowControl/>
        <w:tabs>
          <w:tab w:val="left" w:pos="2376"/>
        </w:tabs>
        <w:spacing w:before="24"/>
        <w:jc w:val="both"/>
        <w:rPr>
          <w:rStyle w:val="FontStyle34"/>
          <w:lang w:val="ro-RO" w:eastAsia="ro-RO"/>
        </w:rPr>
      </w:pPr>
    </w:p>
    <w:p w14:paraId="4C826B05"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507043"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EFA531"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w:t>
      </w:r>
    </w:p>
    <w:p w14:paraId="5EA0FD06" w14:textId="77777777" w:rsidR="004E5615" w:rsidRDefault="004E5615" w:rsidP="004E5615">
      <w:pPr>
        <w:pStyle w:val="Style15"/>
        <w:widowControl/>
        <w:spacing w:before="235" w:line="240" w:lineRule="auto"/>
        <w:ind w:right="29"/>
        <w:jc w:val="center"/>
        <w:rPr>
          <w:rStyle w:val="FontStyle34"/>
          <w:u w:val="single"/>
          <w:lang w:val="ro-RO" w:eastAsia="ro-RO"/>
        </w:rPr>
      </w:pPr>
    </w:p>
    <w:p w14:paraId="6117C02B" w14:textId="77777777" w:rsidR="00215CAC" w:rsidRPr="00360C7E" w:rsidRDefault="00215CAC" w:rsidP="004E5615">
      <w:pPr>
        <w:pStyle w:val="Style15"/>
        <w:widowControl/>
        <w:spacing w:before="235" w:line="240" w:lineRule="auto"/>
        <w:ind w:right="29"/>
        <w:jc w:val="center"/>
        <w:rPr>
          <w:rStyle w:val="FontStyle34"/>
          <w:u w:val="single"/>
          <w:lang w:val="ro-RO" w:eastAsia="ro-RO"/>
        </w:rPr>
      </w:pPr>
    </w:p>
    <w:p w14:paraId="67342E86" w14:textId="77777777" w:rsidR="004E5615" w:rsidRPr="00360C7E" w:rsidRDefault="004E5615" w:rsidP="004E5615">
      <w:pPr>
        <w:spacing w:line="360" w:lineRule="auto"/>
        <w:rPr>
          <w:rStyle w:val="FontStyle34"/>
          <w:b/>
          <w:szCs w:val="24"/>
          <w:lang w:eastAsia="ro-RO"/>
        </w:rPr>
      </w:pPr>
      <w:r w:rsidRPr="00360C7E">
        <w:rPr>
          <w:rStyle w:val="FontStyle34"/>
          <w:b/>
          <w:szCs w:val="24"/>
          <w:lang w:eastAsia="ro-RO"/>
        </w:rPr>
        <w:t>DATA........../........./</w:t>
      </w:r>
    </w:p>
    <w:p w14:paraId="57E9C303" w14:textId="77777777" w:rsidR="004E5615" w:rsidRPr="00360C7E" w:rsidRDefault="004E5615" w:rsidP="004E5615">
      <w:pPr>
        <w:pStyle w:val="Style6"/>
        <w:widowControl/>
        <w:tabs>
          <w:tab w:val="left" w:pos="2376"/>
        </w:tabs>
        <w:spacing w:before="24"/>
        <w:jc w:val="both"/>
        <w:rPr>
          <w:rStyle w:val="FontStyle34"/>
          <w:lang w:val="ro-RO" w:eastAsia="ro-RO"/>
        </w:rPr>
      </w:pPr>
    </w:p>
    <w:p w14:paraId="3DEB3F5A"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EA43CE"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37DCBA"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w:t>
      </w:r>
    </w:p>
    <w:p w14:paraId="3C1B8976" w14:textId="77777777" w:rsidR="004E5615" w:rsidRDefault="004E5615" w:rsidP="004E5615">
      <w:pPr>
        <w:pStyle w:val="Style15"/>
        <w:widowControl/>
        <w:spacing w:before="235" w:line="240" w:lineRule="auto"/>
        <w:ind w:right="29"/>
        <w:jc w:val="center"/>
        <w:rPr>
          <w:rStyle w:val="FontStyle34"/>
          <w:u w:val="single"/>
          <w:lang w:val="ro-RO" w:eastAsia="ro-RO"/>
        </w:rPr>
      </w:pPr>
    </w:p>
    <w:p w14:paraId="07754F0F" w14:textId="77777777" w:rsidR="00215CAC" w:rsidRPr="00360C7E" w:rsidRDefault="00215CAC" w:rsidP="004E5615">
      <w:pPr>
        <w:pStyle w:val="Style15"/>
        <w:widowControl/>
        <w:spacing w:before="235" w:line="240" w:lineRule="auto"/>
        <w:ind w:right="29"/>
        <w:jc w:val="center"/>
        <w:rPr>
          <w:rStyle w:val="FontStyle34"/>
          <w:u w:val="single"/>
          <w:lang w:val="ro-RO" w:eastAsia="ro-RO"/>
        </w:rPr>
      </w:pPr>
    </w:p>
    <w:p w14:paraId="3A66A819" w14:textId="77777777" w:rsidR="004E5615" w:rsidRPr="00360C7E" w:rsidRDefault="004E5615" w:rsidP="004E5615">
      <w:pPr>
        <w:spacing w:line="360" w:lineRule="auto"/>
        <w:rPr>
          <w:rStyle w:val="FontStyle34"/>
          <w:b/>
          <w:szCs w:val="24"/>
          <w:lang w:eastAsia="ro-RO"/>
        </w:rPr>
      </w:pPr>
      <w:r w:rsidRPr="00360C7E">
        <w:rPr>
          <w:rStyle w:val="FontStyle34"/>
          <w:b/>
          <w:szCs w:val="24"/>
          <w:lang w:eastAsia="ro-RO"/>
        </w:rPr>
        <w:t>DATA........../........./</w:t>
      </w:r>
    </w:p>
    <w:p w14:paraId="0F4BA306" w14:textId="77777777" w:rsidR="004E5615" w:rsidRPr="00360C7E" w:rsidRDefault="004E5615" w:rsidP="004E5615">
      <w:pPr>
        <w:pStyle w:val="Style6"/>
        <w:widowControl/>
        <w:tabs>
          <w:tab w:val="left" w:pos="2376"/>
        </w:tabs>
        <w:spacing w:before="24"/>
        <w:jc w:val="both"/>
        <w:rPr>
          <w:rStyle w:val="FontStyle34"/>
          <w:lang w:val="ro-RO" w:eastAsia="ro-RO"/>
        </w:rPr>
      </w:pPr>
    </w:p>
    <w:p w14:paraId="63B9CBC9"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CBB71B"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73C85E3"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w:t>
      </w:r>
    </w:p>
    <w:p w14:paraId="77E931B3"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p>
    <w:p w14:paraId="482490DF" w14:textId="77777777" w:rsidR="004E5615" w:rsidRPr="00360C7E" w:rsidRDefault="004E5615" w:rsidP="004E5615">
      <w:pPr>
        <w:pStyle w:val="Style15"/>
        <w:widowControl/>
        <w:spacing w:before="235" w:line="240" w:lineRule="auto"/>
        <w:ind w:right="29"/>
        <w:jc w:val="center"/>
        <w:rPr>
          <w:rStyle w:val="FontStyle34"/>
          <w:u w:val="single"/>
          <w:lang w:val="ro-RO" w:eastAsia="ro-RO"/>
        </w:rPr>
      </w:pPr>
    </w:p>
    <w:p w14:paraId="3DD683C4" w14:textId="77777777" w:rsidR="004E5615" w:rsidRPr="00360C7E" w:rsidRDefault="004E5615" w:rsidP="004E5615">
      <w:pPr>
        <w:spacing w:line="360" w:lineRule="auto"/>
        <w:rPr>
          <w:rStyle w:val="FontStyle34"/>
          <w:b/>
          <w:szCs w:val="24"/>
          <w:lang w:eastAsia="ro-RO"/>
        </w:rPr>
      </w:pPr>
      <w:r w:rsidRPr="00360C7E">
        <w:rPr>
          <w:rStyle w:val="FontStyle34"/>
          <w:b/>
          <w:szCs w:val="24"/>
          <w:lang w:eastAsia="ro-RO"/>
        </w:rPr>
        <w:t>DATA........../........./</w:t>
      </w:r>
    </w:p>
    <w:p w14:paraId="6989DE5A" w14:textId="77777777" w:rsidR="004E5615" w:rsidRPr="00360C7E" w:rsidRDefault="004E5615" w:rsidP="004E5615">
      <w:pPr>
        <w:pStyle w:val="Style6"/>
        <w:widowControl/>
        <w:tabs>
          <w:tab w:val="left" w:pos="2376"/>
        </w:tabs>
        <w:spacing w:before="24"/>
        <w:jc w:val="both"/>
        <w:rPr>
          <w:rStyle w:val="FontStyle34"/>
          <w:lang w:val="ro-RO" w:eastAsia="ro-RO"/>
        </w:rPr>
      </w:pPr>
    </w:p>
    <w:p w14:paraId="69240EF7"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5F05A1"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367BA8C" w14:textId="77777777" w:rsidR="004E5615" w:rsidRPr="00360C7E" w:rsidRDefault="004E5615" w:rsidP="004E5615">
      <w:pPr>
        <w:spacing w:line="360" w:lineRule="auto"/>
        <w:rPr>
          <w:rStyle w:val="FontStyle34"/>
          <w:szCs w:val="24"/>
          <w:lang w:eastAsia="ro-RO"/>
        </w:rPr>
      </w:pPr>
    </w:p>
    <w:p w14:paraId="3D6C4428" w14:textId="77777777" w:rsidR="004E5615" w:rsidRDefault="004E5615" w:rsidP="004E5615">
      <w:pPr>
        <w:spacing w:line="360" w:lineRule="auto"/>
        <w:rPr>
          <w:rStyle w:val="FontStyle34"/>
          <w:szCs w:val="24"/>
          <w:lang w:eastAsia="ro-RO"/>
        </w:rPr>
      </w:pPr>
    </w:p>
    <w:p w14:paraId="7D7F8E51" w14:textId="77777777" w:rsidR="00215CAC" w:rsidRDefault="00215CAC" w:rsidP="004E5615">
      <w:pPr>
        <w:spacing w:line="360" w:lineRule="auto"/>
        <w:rPr>
          <w:rStyle w:val="FontStyle34"/>
          <w:szCs w:val="24"/>
          <w:lang w:eastAsia="ro-RO"/>
        </w:rPr>
      </w:pPr>
    </w:p>
    <w:p w14:paraId="2183A6D3" w14:textId="77777777" w:rsidR="00215CAC" w:rsidRPr="00360C7E" w:rsidRDefault="00215CAC" w:rsidP="004E5615">
      <w:pPr>
        <w:spacing w:line="360" w:lineRule="auto"/>
        <w:rPr>
          <w:rStyle w:val="FontStyle34"/>
          <w:szCs w:val="24"/>
          <w:lang w:eastAsia="ro-RO"/>
        </w:rPr>
      </w:pPr>
    </w:p>
    <w:p w14:paraId="52A3A79F" w14:textId="77777777" w:rsidR="004E5615" w:rsidRPr="00360C7E" w:rsidRDefault="004E5615" w:rsidP="004E5615">
      <w:pPr>
        <w:spacing w:line="360" w:lineRule="auto"/>
        <w:rPr>
          <w:rStyle w:val="FontStyle34"/>
          <w:b/>
          <w:szCs w:val="24"/>
          <w:lang w:eastAsia="ro-RO"/>
        </w:rPr>
      </w:pPr>
      <w:r w:rsidRPr="00360C7E">
        <w:rPr>
          <w:rStyle w:val="FontStyle34"/>
          <w:b/>
          <w:szCs w:val="24"/>
          <w:lang w:eastAsia="ro-RO"/>
        </w:rPr>
        <w:lastRenderedPageBreak/>
        <w:t>DATA........../........./</w:t>
      </w:r>
    </w:p>
    <w:p w14:paraId="6B6256BA" w14:textId="77777777" w:rsidR="004E5615" w:rsidRPr="00360C7E" w:rsidRDefault="004E5615" w:rsidP="004E5615">
      <w:pPr>
        <w:pStyle w:val="Style6"/>
        <w:widowControl/>
        <w:tabs>
          <w:tab w:val="left" w:pos="2376"/>
        </w:tabs>
        <w:spacing w:before="24"/>
        <w:jc w:val="both"/>
        <w:rPr>
          <w:rStyle w:val="FontStyle34"/>
          <w:lang w:val="ro-RO" w:eastAsia="ro-RO"/>
        </w:rPr>
      </w:pPr>
    </w:p>
    <w:p w14:paraId="36A600DA"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7B7899"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0CE5169" w14:textId="77777777" w:rsidR="004E5615" w:rsidRPr="00360C7E" w:rsidRDefault="004E5615" w:rsidP="004E5615">
      <w:pPr>
        <w:spacing w:line="600" w:lineRule="auto"/>
        <w:rPr>
          <w:rStyle w:val="FontStyle34"/>
          <w:b/>
          <w:szCs w:val="24"/>
          <w:lang w:eastAsia="ro-RO"/>
        </w:rPr>
      </w:pPr>
      <w:r w:rsidRPr="00360C7E">
        <w:rPr>
          <w:rStyle w:val="FontStyle34"/>
          <w:szCs w:val="24"/>
          <w:lang w:eastAsia="ro-RO"/>
        </w:rPr>
        <w:t>______________________________________________________________________________________________________________________________________________________</w:t>
      </w:r>
      <w:r w:rsidRPr="00360C7E">
        <w:rPr>
          <w:rStyle w:val="FontStyle34"/>
          <w:b/>
          <w:szCs w:val="24"/>
          <w:lang w:eastAsia="ro-RO"/>
        </w:rPr>
        <w:t xml:space="preserve"> </w:t>
      </w:r>
    </w:p>
    <w:p w14:paraId="7615FC16" w14:textId="77777777" w:rsidR="004E5615" w:rsidRPr="00360C7E" w:rsidRDefault="004E5615" w:rsidP="004E5615">
      <w:pPr>
        <w:spacing w:line="600" w:lineRule="auto"/>
        <w:rPr>
          <w:rStyle w:val="FontStyle34"/>
          <w:b/>
          <w:szCs w:val="24"/>
          <w:lang w:eastAsia="ro-RO"/>
        </w:rPr>
      </w:pPr>
    </w:p>
    <w:p w14:paraId="4474DB1E" w14:textId="77777777" w:rsidR="004E5615" w:rsidRPr="00360C7E" w:rsidRDefault="004E5615" w:rsidP="004E5615">
      <w:pPr>
        <w:spacing w:line="360" w:lineRule="auto"/>
        <w:rPr>
          <w:rStyle w:val="FontStyle34"/>
          <w:b/>
          <w:szCs w:val="24"/>
          <w:lang w:eastAsia="ro-RO"/>
        </w:rPr>
      </w:pPr>
      <w:r w:rsidRPr="00360C7E">
        <w:rPr>
          <w:rStyle w:val="FontStyle34"/>
          <w:b/>
          <w:szCs w:val="24"/>
          <w:lang w:eastAsia="ro-RO"/>
        </w:rPr>
        <w:lastRenderedPageBreak/>
        <w:t>DATA........../........./</w:t>
      </w:r>
    </w:p>
    <w:p w14:paraId="5206E2F1" w14:textId="77777777" w:rsidR="004E5615" w:rsidRPr="00360C7E" w:rsidRDefault="004E5615" w:rsidP="004E5615">
      <w:pPr>
        <w:pStyle w:val="Style6"/>
        <w:widowControl/>
        <w:tabs>
          <w:tab w:val="left" w:pos="2376"/>
        </w:tabs>
        <w:spacing w:before="24"/>
        <w:jc w:val="both"/>
        <w:rPr>
          <w:rStyle w:val="FontStyle34"/>
          <w:lang w:val="ro-RO" w:eastAsia="ro-RO"/>
        </w:rPr>
      </w:pPr>
    </w:p>
    <w:p w14:paraId="6D3D179B"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BF9044"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F0E5D63" w14:textId="77777777" w:rsidR="004E5615" w:rsidRPr="00360C7E" w:rsidRDefault="004E5615" w:rsidP="004E5615">
      <w:pPr>
        <w:spacing w:line="600" w:lineRule="auto"/>
        <w:rPr>
          <w:rStyle w:val="FontStyle34"/>
          <w:b/>
          <w:szCs w:val="24"/>
          <w:lang w:eastAsia="ro-RO"/>
        </w:rPr>
      </w:pPr>
      <w:r w:rsidRPr="00360C7E">
        <w:rPr>
          <w:rStyle w:val="FontStyle34"/>
          <w:szCs w:val="24"/>
          <w:lang w:eastAsia="ro-RO"/>
        </w:rPr>
        <w:t>______________________________________________________________________________________________________________________________________________________</w:t>
      </w:r>
      <w:r w:rsidRPr="00360C7E">
        <w:rPr>
          <w:rStyle w:val="FontStyle34"/>
          <w:b/>
          <w:szCs w:val="24"/>
          <w:lang w:eastAsia="ro-RO"/>
        </w:rPr>
        <w:t xml:space="preserve"> </w:t>
      </w:r>
    </w:p>
    <w:p w14:paraId="45219341" w14:textId="77777777" w:rsidR="009618BF" w:rsidRDefault="009618BF">
      <w:pPr>
        <w:rPr>
          <w:rStyle w:val="FontStyle34"/>
          <w:b/>
          <w:szCs w:val="24"/>
          <w:lang w:eastAsia="ro-RO"/>
        </w:rPr>
      </w:pPr>
      <w:r>
        <w:rPr>
          <w:rStyle w:val="FontStyle34"/>
          <w:b/>
          <w:szCs w:val="24"/>
          <w:lang w:eastAsia="ro-RO"/>
        </w:rPr>
        <w:br w:type="page"/>
      </w:r>
    </w:p>
    <w:p w14:paraId="341AFADB" w14:textId="77777777" w:rsidR="004E5615" w:rsidRPr="00360C7E" w:rsidRDefault="004E5615" w:rsidP="004E5615">
      <w:pPr>
        <w:spacing w:line="360" w:lineRule="auto"/>
        <w:rPr>
          <w:rStyle w:val="FontStyle34"/>
          <w:b/>
          <w:szCs w:val="24"/>
          <w:lang w:eastAsia="ro-RO"/>
        </w:rPr>
      </w:pPr>
      <w:r w:rsidRPr="00360C7E">
        <w:rPr>
          <w:rStyle w:val="FontStyle34"/>
          <w:b/>
          <w:szCs w:val="24"/>
          <w:lang w:eastAsia="ro-RO"/>
        </w:rPr>
        <w:lastRenderedPageBreak/>
        <w:t>DATA........../........./</w:t>
      </w:r>
    </w:p>
    <w:p w14:paraId="0A168006" w14:textId="77777777" w:rsidR="004E5615" w:rsidRPr="00360C7E" w:rsidRDefault="004E5615" w:rsidP="004E5615">
      <w:pPr>
        <w:pStyle w:val="Style6"/>
        <w:widowControl/>
        <w:tabs>
          <w:tab w:val="left" w:pos="2376"/>
        </w:tabs>
        <w:spacing w:before="24"/>
        <w:jc w:val="both"/>
        <w:rPr>
          <w:rStyle w:val="FontStyle34"/>
          <w:lang w:val="ro-RO" w:eastAsia="ro-RO"/>
        </w:rPr>
      </w:pPr>
    </w:p>
    <w:p w14:paraId="1C3A1F34"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CBCA21"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11655B1" w14:textId="77777777" w:rsidR="004E5615" w:rsidRPr="00360C7E" w:rsidRDefault="004E5615" w:rsidP="004E5615">
      <w:pPr>
        <w:spacing w:line="600" w:lineRule="auto"/>
        <w:rPr>
          <w:rStyle w:val="FontStyle34"/>
          <w:szCs w:val="24"/>
          <w:lang w:eastAsia="ro-RO"/>
        </w:rPr>
      </w:pPr>
      <w:r w:rsidRPr="00360C7E">
        <w:rPr>
          <w:rStyle w:val="FontStyle34"/>
          <w:szCs w:val="24"/>
          <w:lang w:eastAsia="ro-RO"/>
        </w:rPr>
        <w:t xml:space="preserve">______________________________________________________________________________________________________________________________________________________ </w:t>
      </w:r>
    </w:p>
    <w:p w14:paraId="40E22AF6" w14:textId="77777777" w:rsidR="004E5615" w:rsidRPr="00360C7E" w:rsidRDefault="004E5615" w:rsidP="004E5615">
      <w:pPr>
        <w:spacing w:line="600" w:lineRule="auto"/>
        <w:rPr>
          <w:rStyle w:val="FontStyle34"/>
          <w:szCs w:val="24"/>
          <w:lang w:eastAsia="ro-RO"/>
        </w:rPr>
      </w:pPr>
    </w:p>
    <w:p w14:paraId="3F96FA08" w14:textId="77777777" w:rsidR="004E5615" w:rsidRPr="00360C7E" w:rsidRDefault="004E5615" w:rsidP="004E5615">
      <w:pPr>
        <w:spacing w:line="360" w:lineRule="auto"/>
        <w:rPr>
          <w:rStyle w:val="FontStyle34"/>
          <w:szCs w:val="24"/>
          <w:lang w:eastAsia="ro-RO"/>
        </w:rPr>
      </w:pPr>
    </w:p>
    <w:p w14:paraId="1E02D681" w14:textId="77777777" w:rsidR="004E5615" w:rsidRPr="00360C7E" w:rsidRDefault="004E5615" w:rsidP="004E5615">
      <w:pPr>
        <w:spacing w:line="360" w:lineRule="auto"/>
        <w:rPr>
          <w:rStyle w:val="FontStyle34"/>
          <w:b/>
          <w:szCs w:val="24"/>
          <w:lang w:eastAsia="ro-RO"/>
        </w:rPr>
      </w:pPr>
      <w:r w:rsidRPr="00360C7E">
        <w:rPr>
          <w:rStyle w:val="FontStyle34"/>
          <w:b/>
          <w:szCs w:val="24"/>
          <w:lang w:eastAsia="ro-RO"/>
        </w:rPr>
        <w:t>DATA........../........./</w:t>
      </w:r>
    </w:p>
    <w:p w14:paraId="6DEBE548" w14:textId="77777777" w:rsidR="004E5615" w:rsidRPr="00360C7E" w:rsidRDefault="004E5615" w:rsidP="004E5615">
      <w:pPr>
        <w:pStyle w:val="Style6"/>
        <w:widowControl/>
        <w:tabs>
          <w:tab w:val="left" w:pos="2376"/>
        </w:tabs>
        <w:spacing w:before="24"/>
        <w:jc w:val="both"/>
        <w:rPr>
          <w:rStyle w:val="FontStyle34"/>
          <w:lang w:val="ro-RO" w:eastAsia="ro-RO"/>
        </w:rPr>
      </w:pPr>
    </w:p>
    <w:p w14:paraId="0DC7F3DE"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AE3571A"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9156EA"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 xml:space="preserve">______________________________________________________________________________________________________________________________________________________ </w:t>
      </w:r>
    </w:p>
    <w:p w14:paraId="78C01A02" w14:textId="77777777" w:rsidR="00215CAC" w:rsidRDefault="00215CAC" w:rsidP="004E5615">
      <w:pPr>
        <w:spacing w:line="360" w:lineRule="auto"/>
        <w:rPr>
          <w:rStyle w:val="FontStyle34"/>
          <w:b/>
          <w:szCs w:val="24"/>
          <w:lang w:eastAsia="ro-RO"/>
        </w:rPr>
      </w:pPr>
    </w:p>
    <w:p w14:paraId="7CB2B81B" w14:textId="77777777" w:rsidR="004E5615" w:rsidRPr="00360C7E" w:rsidRDefault="004E5615" w:rsidP="004E5615">
      <w:pPr>
        <w:spacing w:line="360" w:lineRule="auto"/>
        <w:rPr>
          <w:rStyle w:val="FontStyle34"/>
          <w:b/>
          <w:szCs w:val="24"/>
          <w:lang w:eastAsia="ro-RO"/>
        </w:rPr>
      </w:pPr>
      <w:r w:rsidRPr="00360C7E">
        <w:rPr>
          <w:rStyle w:val="FontStyle34"/>
          <w:b/>
          <w:szCs w:val="24"/>
          <w:lang w:eastAsia="ro-RO"/>
        </w:rPr>
        <w:lastRenderedPageBreak/>
        <w:t>DATA........../........./</w:t>
      </w:r>
    </w:p>
    <w:p w14:paraId="6F4DEDE6" w14:textId="77777777" w:rsidR="004E5615" w:rsidRPr="00360C7E" w:rsidRDefault="004E5615" w:rsidP="004E5615">
      <w:pPr>
        <w:pStyle w:val="Style6"/>
        <w:widowControl/>
        <w:tabs>
          <w:tab w:val="left" w:pos="2376"/>
        </w:tabs>
        <w:spacing w:before="24"/>
        <w:jc w:val="both"/>
        <w:rPr>
          <w:rStyle w:val="FontStyle34"/>
          <w:lang w:val="ro-RO" w:eastAsia="ro-RO"/>
        </w:rPr>
      </w:pPr>
    </w:p>
    <w:p w14:paraId="1BAC87C5"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E143BE"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0F0AC30" w14:textId="77777777" w:rsidR="004E5615" w:rsidRPr="00360C7E" w:rsidRDefault="004E5615" w:rsidP="004E5615">
      <w:pPr>
        <w:spacing w:line="600" w:lineRule="auto"/>
        <w:rPr>
          <w:rStyle w:val="FontStyle34"/>
          <w:szCs w:val="24"/>
          <w:lang w:eastAsia="ro-RO"/>
        </w:rPr>
      </w:pPr>
      <w:r w:rsidRPr="00360C7E">
        <w:rPr>
          <w:rStyle w:val="FontStyle34"/>
          <w:szCs w:val="24"/>
          <w:lang w:eastAsia="ro-RO"/>
        </w:rPr>
        <w:t xml:space="preserve">______________________________________________________________________________________________________________________________________________________ </w:t>
      </w:r>
    </w:p>
    <w:p w14:paraId="7C0A70F2" w14:textId="77777777" w:rsidR="004E5615" w:rsidRPr="00360C7E" w:rsidRDefault="004E5615" w:rsidP="004E5615">
      <w:pPr>
        <w:spacing w:line="600" w:lineRule="auto"/>
        <w:rPr>
          <w:rStyle w:val="FontStyle34"/>
          <w:szCs w:val="24"/>
          <w:lang w:eastAsia="ro-RO"/>
        </w:rPr>
      </w:pPr>
    </w:p>
    <w:p w14:paraId="379BE701" w14:textId="77777777" w:rsidR="004E5615" w:rsidRPr="00360C7E" w:rsidRDefault="004E5615" w:rsidP="004E5615">
      <w:pPr>
        <w:spacing w:line="600" w:lineRule="auto"/>
        <w:rPr>
          <w:rStyle w:val="FontStyle34"/>
          <w:b/>
          <w:szCs w:val="24"/>
          <w:lang w:eastAsia="ro-RO"/>
        </w:rPr>
      </w:pPr>
    </w:p>
    <w:p w14:paraId="72F9EB33" w14:textId="77777777" w:rsidR="004E5615" w:rsidRPr="00360C7E" w:rsidRDefault="004E5615" w:rsidP="004E5615">
      <w:pPr>
        <w:spacing w:line="360" w:lineRule="auto"/>
        <w:rPr>
          <w:rStyle w:val="FontStyle34"/>
          <w:b/>
          <w:szCs w:val="24"/>
          <w:lang w:eastAsia="ro-RO"/>
        </w:rPr>
      </w:pPr>
      <w:r w:rsidRPr="00360C7E">
        <w:rPr>
          <w:rStyle w:val="FontStyle34"/>
          <w:b/>
          <w:szCs w:val="24"/>
          <w:lang w:eastAsia="ro-RO"/>
        </w:rPr>
        <w:t>DATA........../........./</w:t>
      </w:r>
    </w:p>
    <w:p w14:paraId="78C0FB8F" w14:textId="77777777" w:rsidR="004E5615" w:rsidRPr="00360C7E" w:rsidRDefault="004E5615" w:rsidP="004E5615">
      <w:pPr>
        <w:pStyle w:val="Style6"/>
        <w:widowControl/>
        <w:tabs>
          <w:tab w:val="left" w:pos="2376"/>
        </w:tabs>
        <w:spacing w:before="24"/>
        <w:jc w:val="both"/>
        <w:rPr>
          <w:rStyle w:val="FontStyle34"/>
          <w:lang w:val="ro-RO" w:eastAsia="ro-RO"/>
        </w:rPr>
      </w:pPr>
    </w:p>
    <w:p w14:paraId="1E7F9CDB"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B1336F"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0EF3CD"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 xml:space="preserve">______________________________________________________________________________________________________________________________________________________ </w:t>
      </w:r>
    </w:p>
    <w:p w14:paraId="5DABEE71" w14:textId="77777777" w:rsidR="004E5615" w:rsidRPr="00360C7E" w:rsidRDefault="004E5615" w:rsidP="004E5615">
      <w:pPr>
        <w:pStyle w:val="Style6"/>
        <w:widowControl/>
        <w:tabs>
          <w:tab w:val="left" w:pos="2376"/>
        </w:tabs>
        <w:spacing w:before="24" w:line="600" w:lineRule="auto"/>
        <w:jc w:val="both"/>
        <w:rPr>
          <w:rStyle w:val="FontStyle34"/>
          <w:b/>
          <w:lang w:val="ro-RO" w:eastAsia="ro-RO"/>
        </w:rPr>
      </w:pPr>
      <w:r w:rsidRPr="00360C7E">
        <w:rPr>
          <w:rStyle w:val="FontStyle34"/>
          <w:b/>
          <w:lang w:val="ro-RO" w:eastAsia="ro-RO"/>
        </w:rPr>
        <w:lastRenderedPageBreak/>
        <w:t>6.PROIECT/LUCRARE DE PRACTICA – scurta prezentare</w:t>
      </w:r>
    </w:p>
    <w:p w14:paraId="27E73F44"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72E1DA"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 xml:space="preserve">______________________________________________________________________________________________________________________________________________________ </w:t>
      </w:r>
    </w:p>
    <w:p w14:paraId="6B4F5357"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D3D2737"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 xml:space="preserve">______________________________________________________________________________________________________________________________________________________ </w:t>
      </w:r>
    </w:p>
    <w:p w14:paraId="0E165781"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A27A045"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 xml:space="preserve">______________________________________________________________________________________________________________________________________________________ </w:t>
      </w:r>
    </w:p>
    <w:p w14:paraId="2D3C3795"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2D11A9" w14:textId="77777777" w:rsidR="004E5615" w:rsidRPr="00360C7E" w:rsidRDefault="004E5615" w:rsidP="004E5615">
      <w:pPr>
        <w:pStyle w:val="Style6"/>
        <w:widowControl/>
        <w:tabs>
          <w:tab w:val="left" w:pos="2376"/>
        </w:tabs>
        <w:spacing w:before="24" w:line="600" w:lineRule="auto"/>
        <w:jc w:val="both"/>
        <w:rPr>
          <w:rStyle w:val="FontStyle34"/>
          <w:lang w:val="ro-RO" w:eastAsia="ro-RO"/>
        </w:rPr>
      </w:pPr>
      <w:r w:rsidRPr="00360C7E">
        <w:rPr>
          <w:rStyle w:val="FontStyle34"/>
          <w:lang w:val="ro-RO" w:eastAsia="ro-RO"/>
        </w:rPr>
        <w:t xml:space="preserve">______________________________________________________________________________________________________________________________________________________ </w:t>
      </w:r>
    </w:p>
    <w:p w14:paraId="2E0B8BFD" w14:textId="77777777" w:rsidR="004E5615" w:rsidRPr="00360C7E" w:rsidRDefault="004E5615" w:rsidP="005A6035">
      <w:pPr>
        <w:spacing w:after="0" w:line="360" w:lineRule="auto"/>
      </w:pPr>
    </w:p>
    <w:p w14:paraId="0C062BAD" w14:textId="77777777" w:rsidR="004E5615" w:rsidRPr="00360C7E" w:rsidRDefault="004E5615" w:rsidP="005A6035">
      <w:pPr>
        <w:spacing w:after="0" w:line="360" w:lineRule="auto"/>
      </w:pPr>
    </w:p>
    <w:p w14:paraId="63C63941" w14:textId="77777777" w:rsidR="005A6035" w:rsidRPr="00360C7E" w:rsidRDefault="005A6035" w:rsidP="001D0C18">
      <w:pPr>
        <w:tabs>
          <w:tab w:val="left" w:pos="375"/>
          <w:tab w:val="left" w:pos="3900"/>
          <w:tab w:val="center" w:pos="4536"/>
        </w:tabs>
        <w:spacing w:after="0" w:line="240" w:lineRule="auto"/>
        <w:jc w:val="both"/>
        <w:rPr>
          <w:rFonts w:cstheme="minorHAnsi"/>
        </w:rPr>
      </w:pPr>
      <w:r w:rsidRPr="00360C7E">
        <w:rPr>
          <w:rFonts w:cstheme="minorHAnsi"/>
        </w:rPr>
        <w:t xml:space="preserve">            </w:t>
      </w:r>
    </w:p>
    <w:sectPr w:rsidR="005A6035" w:rsidRPr="00360C7E" w:rsidSect="00B4266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286BBE" w14:textId="77777777" w:rsidR="001E5098" w:rsidRDefault="001E5098" w:rsidP="004E5615">
      <w:pPr>
        <w:spacing w:after="0" w:line="240" w:lineRule="auto"/>
      </w:pPr>
      <w:r>
        <w:separator/>
      </w:r>
    </w:p>
  </w:endnote>
  <w:endnote w:type="continuationSeparator" w:id="0">
    <w:p w14:paraId="016584FB" w14:textId="77777777" w:rsidR="001E5098" w:rsidRDefault="001E5098" w:rsidP="004E5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temporary/>
      <w:showingPlcHdr/>
    </w:sdtPr>
    <w:sdtEndPr/>
    <w:sdtContent>
      <w:p w14:paraId="4E79ED45" w14:textId="77777777" w:rsidR="004E5615" w:rsidRDefault="004E5615">
        <w:pPr>
          <w:pStyle w:val="Subsol"/>
        </w:pPr>
        <w:r>
          <w:t>[Type here]</w:t>
        </w:r>
      </w:p>
    </w:sdtContent>
  </w:sdt>
  <w:p w14:paraId="369045B6" w14:textId="77777777" w:rsidR="004E5615" w:rsidRDefault="004E5615" w:rsidP="00F668B5">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E23B30" w14:textId="77777777" w:rsidR="001E5098" w:rsidRDefault="001E5098" w:rsidP="004E5615">
      <w:pPr>
        <w:spacing w:after="0" w:line="240" w:lineRule="auto"/>
      </w:pPr>
      <w:r>
        <w:separator/>
      </w:r>
    </w:p>
  </w:footnote>
  <w:footnote w:type="continuationSeparator" w:id="0">
    <w:p w14:paraId="0ECF62E3" w14:textId="77777777" w:rsidR="001E5098" w:rsidRDefault="001E5098" w:rsidP="004E56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A3323"/>
    <w:multiLevelType w:val="multilevel"/>
    <w:tmpl w:val="3BEE8A34"/>
    <w:lvl w:ilvl="0">
      <w:start w:val="1"/>
      <w:numFmt w:val="decimal"/>
      <w:lvlText w:val="%1."/>
      <w:legacy w:legacy="1" w:legacySpace="0" w:legacyIndent="236"/>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504D7020"/>
    <w:multiLevelType w:val="hybridMultilevel"/>
    <w:tmpl w:val="711C9DE2"/>
    <w:lvl w:ilvl="0" w:tplc="CE3EBD16">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D320898"/>
    <w:multiLevelType w:val="multilevel"/>
    <w:tmpl w:val="4EE65E3E"/>
    <w:lvl w:ilvl="0">
      <w:start w:val="3"/>
      <w:numFmt w:val="decimal"/>
      <w:lvlText w:val="%1."/>
      <w:legacy w:legacy="1" w:legacySpace="0" w:legacyIndent="235"/>
      <w:lvlJc w:val="left"/>
      <w:rPr>
        <w:rFonts w:ascii="Times New Roman" w:hAnsi="Times New Roman" w:cs="Times New Roman" w:hint="default"/>
      </w:rPr>
    </w:lvl>
    <w:lvl w:ilvl="1">
      <w:start w:val="1"/>
      <w:numFmt w:val="decimal"/>
      <w:lvlText w:val="%2."/>
      <w:lvlJc w:val="left"/>
      <w:pPr>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lvlOverride w:ilvl="0">
      <w:startOverride w:val="2"/>
      <w:lvl w:ilvl="0">
        <w:start w:val="2"/>
        <w:numFmt w:val="decimal"/>
        <w:lvlText w:val="%1."/>
        <w:legacy w:legacy="1" w:legacySpace="0" w:legacyIndent="236"/>
        <w:lvlJc w:val="left"/>
        <w:rPr>
          <w:rFonts w:ascii="Times New Roman" w:hAnsi="Times New Roman" w:cs="Times New Roman" w:hint="default"/>
          <w:sz w:val="24"/>
          <w:szCs w:val="24"/>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68F5"/>
    <w:rsid w:val="00022F13"/>
    <w:rsid w:val="00050CCB"/>
    <w:rsid w:val="000A2EC7"/>
    <w:rsid w:val="000E15B6"/>
    <w:rsid w:val="001B6392"/>
    <w:rsid w:val="001D0C18"/>
    <w:rsid w:val="001E5098"/>
    <w:rsid w:val="00210AFA"/>
    <w:rsid w:val="00215CAC"/>
    <w:rsid w:val="002309DD"/>
    <w:rsid w:val="00244324"/>
    <w:rsid w:val="002E7E4B"/>
    <w:rsid w:val="003239F0"/>
    <w:rsid w:val="0035024F"/>
    <w:rsid w:val="00360C7E"/>
    <w:rsid w:val="003A21C2"/>
    <w:rsid w:val="004B33DD"/>
    <w:rsid w:val="004E5615"/>
    <w:rsid w:val="00556FBC"/>
    <w:rsid w:val="005A6035"/>
    <w:rsid w:val="005D2CF4"/>
    <w:rsid w:val="0060726C"/>
    <w:rsid w:val="006F1419"/>
    <w:rsid w:val="006F3CD5"/>
    <w:rsid w:val="007304E0"/>
    <w:rsid w:val="007447A1"/>
    <w:rsid w:val="00765CBD"/>
    <w:rsid w:val="007A3F4C"/>
    <w:rsid w:val="007E21D1"/>
    <w:rsid w:val="008B0393"/>
    <w:rsid w:val="008F7215"/>
    <w:rsid w:val="0093708D"/>
    <w:rsid w:val="009618BF"/>
    <w:rsid w:val="00A168F5"/>
    <w:rsid w:val="00AB625D"/>
    <w:rsid w:val="00B02340"/>
    <w:rsid w:val="00B42664"/>
    <w:rsid w:val="00B515D5"/>
    <w:rsid w:val="00B669BA"/>
    <w:rsid w:val="00C16A95"/>
    <w:rsid w:val="00CD5F4F"/>
    <w:rsid w:val="00DA5E0B"/>
    <w:rsid w:val="00E00F87"/>
    <w:rsid w:val="00EB6D83"/>
    <w:rsid w:val="00F32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DE071"/>
  <w15:docId w15:val="{01B91F67-7F28-4B0B-9032-E7DA517C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324"/>
    <w:rPr>
      <w:rFonts w:ascii="Times New Roman" w:hAnsi="Times New Roman"/>
      <w:sz w:val="24"/>
    </w:rPr>
  </w:style>
  <w:style w:type="paragraph" w:styleId="Titlu1">
    <w:name w:val="heading 1"/>
    <w:aliases w:val="TITLUL"/>
    <w:basedOn w:val="Normal"/>
    <w:next w:val="Normal"/>
    <w:link w:val="Titlu1Caracter"/>
    <w:autoRedefine/>
    <w:qFormat/>
    <w:rsid w:val="005D2CF4"/>
    <w:pPr>
      <w:keepNext/>
      <w:keepLines/>
      <w:pBdr>
        <w:bottom w:val="single" w:sz="8" w:space="1" w:color="548DD4" w:themeColor="text2" w:themeTint="99"/>
      </w:pBdr>
      <w:shd w:val="clear" w:color="auto" w:fill="FFFFFF" w:themeFill="background1"/>
      <w:spacing w:after="0" w:line="360" w:lineRule="auto"/>
      <w:ind w:left="720" w:hanging="360"/>
      <w:jc w:val="both"/>
      <w:outlineLvl w:val="0"/>
    </w:pPr>
    <w:rPr>
      <w:rFonts w:eastAsiaTheme="majorEastAsia" w:cstheme="majorBidi"/>
      <w:b/>
      <w:bCs/>
      <w:color w:val="000000" w:themeColor="text1"/>
      <w:sz w:val="32"/>
      <w:szCs w:val="28"/>
    </w:rPr>
  </w:style>
  <w:style w:type="paragraph" w:styleId="Titlu2">
    <w:name w:val="heading 2"/>
    <w:basedOn w:val="Normal"/>
    <w:next w:val="Normal"/>
    <w:link w:val="Titlu2Caracter"/>
    <w:autoRedefine/>
    <w:uiPriority w:val="9"/>
    <w:semiHidden/>
    <w:unhideWhenUsed/>
    <w:qFormat/>
    <w:rsid w:val="00210AFA"/>
    <w:pPr>
      <w:keepNext/>
      <w:keepLines/>
      <w:spacing w:before="200"/>
      <w:ind w:left="708"/>
      <w:outlineLvl w:val="1"/>
    </w:pPr>
    <w:rPr>
      <w:rFonts w:eastAsiaTheme="majorEastAsia" w:cstheme="majorBidi"/>
      <w:b/>
      <w:bCs/>
      <w:color w:val="000000" w:themeColor="text1"/>
      <w:sz w:val="28"/>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TITLUL Caracter"/>
    <w:basedOn w:val="Fontdeparagrafimplicit"/>
    <w:link w:val="Titlu1"/>
    <w:rsid w:val="005D2CF4"/>
    <w:rPr>
      <w:rFonts w:ascii="Times New Roman" w:eastAsiaTheme="majorEastAsia" w:hAnsi="Times New Roman" w:cstheme="majorBidi"/>
      <w:b/>
      <w:bCs/>
      <w:color w:val="000000" w:themeColor="text1"/>
      <w:sz w:val="32"/>
      <w:szCs w:val="28"/>
      <w:shd w:val="clear" w:color="auto" w:fill="FFFFFF" w:themeFill="background1"/>
    </w:rPr>
  </w:style>
  <w:style w:type="character" w:customStyle="1" w:styleId="Titlu2Caracter">
    <w:name w:val="Titlu 2 Caracter"/>
    <w:basedOn w:val="Fontdeparagrafimplicit"/>
    <w:link w:val="Titlu2"/>
    <w:uiPriority w:val="9"/>
    <w:semiHidden/>
    <w:rsid w:val="00210AFA"/>
    <w:rPr>
      <w:rFonts w:ascii="Times New Roman" w:eastAsiaTheme="majorEastAsia" w:hAnsi="Times New Roman" w:cstheme="majorBidi"/>
      <w:b/>
      <w:bCs/>
      <w:color w:val="000000" w:themeColor="text1"/>
      <w:sz w:val="28"/>
      <w:szCs w:val="26"/>
    </w:rPr>
  </w:style>
  <w:style w:type="character" w:styleId="Accentuaresubtil">
    <w:name w:val="Subtle Emphasis"/>
    <w:aliases w:val="Heding 3"/>
    <w:basedOn w:val="Fontdeparagrafimplicit"/>
    <w:uiPriority w:val="19"/>
    <w:qFormat/>
    <w:rsid w:val="00210AFA"/>
    <w:rPr>
      <w:rFonts w:ascii="Times New Roman" w:hAnsi="Times New Roman"/>
      <w:b/>
      <w:i/>
      <w:iCs/>
      <w:color w:val="595959" w:themeColor="text1" w:themeTint="A6"/>
      <w:sz w:val="24"/>
    </w:rPr>
  </w:style>
  <w:style w:type="paragraph" w:styleId="Subtitlu">
    <w:name w:val="Subtitle"/>
    <w:basedOn w:val="Normal"/>
    <w:next w:val="Normal"/>
    <w:link w:val="SubtitluCaracter"/>
    <w:autoRedefine/>
    <w:uiPriority w:val="11"/>
    <w:qFormat/>
    <w:rsid w:val="00210AFA"/>
    <w:pPr>
      <w:numPr>
        <w:ilvl w:val="1"/>
      </w:numPr>
    </w:pPr>
    <w:rPr>
      <w:rFonts w:eastAsiaTheme="majorEastAsia" w:cstheme="majorBidi"/>
      <w:i/>
      <w:iCs/>
      <w:color w:val="4F81BD" w:themeColor="accent1"/>
      <w:spacing w:val="15"/>
      <w:szCs w:val="24"/>
    </w:rPr>
  </w:style>
  <w:style w:type="character" w:customStyle="1" w:styleId="SubtitluCaracter">
    <w:name w:val="Subtitlu Caracter"/>
    <w:basedOn w:val="Fontdeparagrafimplicit"/>
    <w:link w:val="Subtitlu"/>
    <w:uiPriority w:val="11"/>
    <w:rsid w:val="00210AFA"/>
    <w:rPr>
      <w:rFonts w:ascii="Times New Roman" w:eastAsiaTheme="majorEastAsia" w:hAnsi="Times New Roman" w:cstheme="majorBidi"/>
      <w:i/>
      <w:iCs/>
      <w:color w:val="4F81BD" w:themeColor="accent1"/>
      <w:spacing w:val="15"/>
      <w:sz w:val="24"/>
      <w:szCs w:val="24"/>
    </w:rPr>
  </w:style>
  <w:style w:type="paragraph" w:styleId="Legend">
    <w:name w:val="caption"/>
    <w:aliases w:val="Caption/Figuri/Tabele"/>
    <w:basedOn w:val="Normal"/>
    <w:next w:val="Normal"/>
    <w:autoRedefine/>
    <w:uiPriority w:val="35"/>
    <w:unhideWhenUsed/>
    <w:qFormat/>
    <w:rsid w:val="0060726C"/>
    <w:pPr>
      <w:spacing w:line="240" w:lineRule="auto"/>
      <w:jc w:val="center"/>
    </w:pPr>
    <w:rPr>
      <w:b/>
      <w:bCs/>
      <w:i/>
      <w:color w:val="000000" w:themeColor="text1"/>
      <w:szCs w:val="20"/>
    </w:rPr>
  </w:style>
  <w:style w:type="table" w:styleId="Tabelgril">
    <w:name w:val="Table Grid"/>
    <w:basedOn w:val="TabelNormal"/>
    <w:uiPriority w:val="59"/>
    <w:rsid w:val="00244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24432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44324"/>
    <w:rPr>
      <w:rFonts w:ascii="Tahoma" w:hAnsi="Tahoma" w:cs="Tahoma"/>
      <w:sz w:val="16"/>
      <w:szCs w:val="16"/>
    </w:rPr>
  </w:style>
  <w:style w:type="paragraph" w:styleId="Listparagraf">
    <w:name w:val="List Paragraph"/>
    <w:basedOn w:val="Normal"/>
    <w:uiPriority w:val="34"/>
    <w:qFormat/>
    <w:rsid w:val="005A6035"/>
    <w:pPr>
      <w:ind w:left="720"/>
      <w:contextualSpacing/>
    </w:pPr>
    <w:rPr>
      <w:rFonts w:asciiTheme="minorHAnsi" w:hAnsiTheme="minorHAnsi"/>
      <w:sz w:val="22"/>
      <w:lang w:val="en-US"/>
    </w:rPr>
  </w:style>
  <w:style w:type="paragraph" w:styleId="NormalWeb">
    <w:name w:val="Normal (Web)"/>
    <w:basedOn w:val="Normal"/>
    <w:uiPriority w:val="99"/>
    <w:semiHidden/>
    <w:unhideWhenUsed/>
    <w:rsid w:val="004E5615"/>
    <w:pPr>
      <w:spacing w:before="100" w:beforeAutospacing="1" w:after="100" w:afterAutospacing="1" w:line="240" w:lineRule="auto"/>
    </w:pPr>
    <w:rPr>
      <w:rFonts w:eastAsiaTheme="minorEastAsia" w:cs="Times New Roman"/>
      <w:szCs w:val="24"/>
      <w:lang w:val="en-US"/>
    </w:rPr>
  </w:style>
  <w:style w:type="paragraph" w:customStyle="1" w:styleId="Style5">
    <w:name w:val="Style5"/>
    <w:basedOn w:val="Normal"/>
    <w:rsid w:val="004E5615"/>
    <w:pPr>
      <w:widowControl w:val="0"/>
      <w:autoSpaceDE w:val="0"/>
      <w:autoSpaceDN w:val="0"/>
      <w:adjustRightInd w:val="0"/>
      <w:spacing w:after="0" w:line="413" w:lineRule="exact"/>
      <w:jc w:val="center"/>
    </w:pPr>
    <w:rPr>
      <w:rFonts w:eastAsia="Times New Roman" w:cs="Times New Roman"/>
      <w:szCs w:val="24"/>
      <w:lang w:val="en-US"/>
    </w:rPr>
  </w:style>
  <w:style w:type="character" w:customStyle="1" w:styleId="FontStyle24">
    <w:name w:val="Font Style24"/>
    <w:rsid w:val="004E5615"/>
    <w:rPr>
      <w:rFonts w:ascii="Times New Roman" w:hAnsi="Times New Roman" w:cs="Times New Roman"/>
      <w:b/>
      <w:bCs/>
      <w:sz w:val="22"/>
      <w:szCs w:val="22"/>
    </w:rPr>
  </w:style>
  <w:style w:type="paragraph" w:customStyle="1" w:styleId="Style8">
    <w:name w:val="Style8"/>
    <w:basedOn w:val="Normal"/>
    <w:rsid w:val="004E5615"/>
    <w:pPr>
      <w:widowControl w:val="0"/>
      <w:autoSpaceDE w:val="0"/>
      <w:autoSpaceDN w:val="0"/>
      <w:adjustRightInd w:val="0"/>
      <w:spacing w:after="0" w:line="161" w:lineRule="exact"/>
      <w:jc w:val="right"/>
    </w:pPr>
    <w:rPr>
      <w:rFonts w:eastAsia="Times New Roman" w:cs="Times New Roman"/>
      <w:szCs w:val="24"/>
      <w:lang w:val="en-US"/>
    </w:rPr>
  </w:style>
  <w:style w:type="character" w:customStyle="1" w:styleId="FontStyle31">
    <w:name w:val="Font Style31"/>
    <w:rsid w:val="004E5615"/>
    <w:rPr>
      <w:rFonts w:ascii="Times New Roman" w:hAnsi="Times New Roman" w:cs="Times New Roman"/>
      <w:sz w:val="22"/>
      <w:szCs w:val="22"/>
    </w:rPr>
  </w:style>
  <w:style w:type="character" w:customStyle="1" w:styleId="FontStyle33">
    <w:name w:val="Font Style33"/>
    <w:rsid w:val="004E5615"/>
    <w:rPr>
      <w:rFonts w:ascii="Times New Roman" w:hAnsi="Times New Roman" w:cs="Times New Roman"/>
      <w:b/>
      <w:bCs/>
      <w:sz w:val="22"/>
      <w:szCs w:val="22"/>
    </w:rPr>
  </w:style>
  <w:style w:type="paragraph" w:customStyle="1" w:styleId="Style2">
    <w:name w:val="Style2"/>
    <w:basedOn w:val="Normal"/>
    <w:rsid w:val="004E5615"/>
    <w:pPr>
      <w:widowControl w:val="0"/>
      <w:autoSpaceDE w:val="0"/>
      <w:autoSpaceDN w:val="0"/>
      <w:adjustRightInd w:val="0"/>
      <w:spacing w:after="0" w:line="240" w:lineRule="auto"/>
    </w:pPr>
    <w:rPr>
      <w:rFonts w:eastAsia="Times New Roman" w:cs="Times New Roman"/>
      <w:szCs w:val="24"/>
      <w:lang w:val="en-US"/>
    </w:rPr>
  </w:style>
  <w:style w:type="paragraph" w:customStyle="1" w:styleId="Style6">
    <w:name w:val="Style6"/>
    <w:basedOn w:val="Normal"/>
    <w:rsid w:val="004E5615"/>
    <w:pPr>
      <w:widowControl w:val="0"/>
      <w:autoSpaceDE w:val="0"/>
      <w:autoSpaceDN w:val="0"/>
      <w:adjustRightInd w:val="0"/>
      <w:spacing w:after="0" w:line="240" w:lineRule="auto"/>
    </w:pPr>
    <w:rPr>
      <w:rFonts w:eastAsia="Times New Roman" w:cs="Times New Roman"/>
      <w:szCs w:val="24"/>
      <w:lang w:val="en-US"/>
    </w:rPr>
  </w:style>
  <w:style w:type="character" w:customStyle="1" w:styleId="FontStyle34">
    <w:name w:val="Font Style34"/>
    <w:rsid w:val="004E5615"/>
    <w:rPr>
      <w:rFonts w:ascii="Times New Roman" w:hAnsi="Times New Roman" w:cs="Times New Roman"/>
      <w:sz w:val="22"/>
      <w:szCs w:val="22"/>
    </w:rPr>
  </w:style>
  <w:style w:type="paragraph" w:customStyle="1" w:styleId="Style15">
    <w:name w:val="Style15"/>
    <w:basedOn w:val="Normal"/>
    <w:rsid w:val="004E5615"/>
    <w:pPr>
      <w:widowControl w:val="0"/>
      <w:autoSpaceDE w:val="0"/>
      <w:autoSpaceDN w:val="0"/>
      <w:adjustRightInd w:val="0"/>
      <w:spacing w:after="0" w:line="288" w:lineRule="exact"/>
      <w:ind w:firstLine="370"/>
    </w:pPr>
    <w:rPr>
      <w:rFonts w:eastAsia="Times New Roman" w:cs="Times New Roman"/>
      <w:szCs w:val="24"/>
      <w:lang w:val="en-US"/>
    </w:rPr>
  </w:style>
  <w:style w:type="paragraph" w:styleId="Subsol">
    <w:name w:val="footer"/>
    <w:basedOn w:val="Normal"/>
    <w:link w:val="SubsolCaracter"/>
    <w:uiPriority w:val="99"/>
    <w:rsid w:val="004E5615"/>
    <w:pPr>
      <w:tabs>
        <w:tab w:val="center" w:pos="4320"/>
        <w:tab w:val="right" w:pos="8640"/>
      </w:tabs>
      <w:spacing w:after="0" w:line="240" w:lineRule="auto"/>
    </w:pPr>
    <w:rPr>
      <w:rFonts w:eastAsia="Times New Roman" w:cs="Times New Roman"/>
      <w:szCs w:val="24"/>
      <w:lang w:val="en-US"/>
    </w:rPr>
  </w:style>
  <w:style w:type="character" w:customStyle="1" w:styleId="SubsolCaracter">
    <w:name w:val="Subsol Caracter"/>
    <w:basedOn w:val="Fontdeparagrafimplicit"/>
    <w:link w:val="Subsol"/>
    <w:uiPriority w:val="99"/>
    <w:rsid w:val="004E5615"/>
    <w:rPr>
      <w:rFonts w:ascii="Times New Roman" w:eastAsia="Times New Roman" w:hAnsi="Times New Roman" w:cs="Times New Roman"/>
      <w:sz w:val="24"/>
      <w:szCs w:val="24"/>
      <w:lang w:val="en-US"/>
    </w:rPr>
  </w:style>
  <w:style w:type="paragraph" w:styleId="Antet">
    <w:name w:val="header"/>
    <w:basedOn w:val="Normal"/>
    <w:link w:val="AntetCaracter"/>
    <w:uiPriority w:val="99"/>
    <w:unhideWhenUsed/>
    <w:rsid w:val="004E5615"/>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4E561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061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AC7FED6-4F63-4FEA-A10E-C70C81AF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10578</Words>
  <Characters>61356</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Geani</dc:creator>
  <cp:lastModifiedBy>Marius Dan Coman</cp:lastModifiedBy>
  <cp:revision>4</cp:revision>
  <cp:lastPrinted>2021-01-08T12:32:00Z</cp:lastPrinted>
  <dcterms:created xsi:type="dcterms:W3CDTF">2021-02-22T11:53:00Z</dcterms:created>
  <dcterms:modified xsi:type="dcterms:W3CDTF">2021-02-26T14:05:00Z</dcterms:modified>
</cp:coreProperties>
</file>